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41586" w14:textId="023E30B3" w:rsidR="00634FDE" w:rsidRDefault="00B8702D" w:rsidP="00FF5937">
      <w:pPr>
        <w:rPr>
          <w:rFonts w:cstheme="minorHAnsi"/>
        </w:rPr>
      </w:pPr>
      <w:r>
        <w:rPr>
          <w:noProof/>
        </w:rPr>
        <mc:AlternateContent>
          <mc:Choice Requires="wps">
            <w:drawing>
              <wp:anchor distT="0" distB="0" distL="114300" distR="114300" simplePos="0" relativeHeight="251677696" behindDoc="0" locked="0" layoutInCell="1" allowOverlap="1" wp14:anchorId="469B851C" wp14:editId="770C2B16">
                <wp:simplePos x="0" y="0"/>
                <wp:positionH relativeFrom="column">
                  <wp:posOffset>5061157</wp:posOffset>
                </wp:positionH>
                <wp:positionV relativeFrom="paragraph">
                  <wp:posOffset>19452</wp:posOffset>
                </wp:positionV>
                <wp:extent cx="1323975" cy="1153743"/>
                <wp:effectExtent l="0" t="0" r="9525" b="8890"/>
                <wp:wrapNone/>
                <wp:docPr id="15" name="مربع نص 15"/>
                <wp:cNvGraphicFramePr/>
                <a:graphic xmlns:a="http://schemas.openxmlformats.org/drawingml/2006/main">
                  <a:graphicData uri="http://schemas.microsoft.com/office/word/2010/wordprocessingShape">
                    <wps:wsp>
                      <wps:cNvSpPr txBox="1"/>
                      <wps:spPr>
                        <a:xfrm>
                          <a:off x="0" y="0"/>
                          <a:ext cx="1323975" cy="11537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9B851C" id="_x0000_t202" coordsize="21600,21600" o:spt="202" path="m,l,21600r21600,l21600,xe">
                <v:stroke joinstyle="miter"/>
                <v:path gradientshapeok="t" o:connecttype="rect"/>
              </v:shapetype>
              <v:shape id="مربع نص 15" o:spid="_x0000_s1026" type="#_x0000_t202" style="position:absolute;margin-left:398.5pt;margin-top:1.55pt;width:104.25pt;height:90.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" fillcolor="white [3201]" stroked="f" strokeweight=".5pt">
                <v:textbo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v:textbox>
              </v:shape>
            </w:pict>
          </mc:Fallback>
        </mc:AlternateContent>
      </w:r>
      <w:r w:rsidR="00D3232F">
        <w:rPr>
          <w:noProof/>
        </w:rPr>
        <mc:AlternateContent>
          <mc:Choice Requires="wps">
            <w:drawing>
              <wp:anchor distT="0" distB="0" distL="114300" distR="114300" simplePos="0" relativeHeight="251675648" behindDoc="0" locked="0" layoutInCell="1" allowOverlap="1" wp14:anchorId="58C17AD9" wp14:editId="6321086E">
                <wp:simplePos x="0" y="0"/>
                <wp:positionH relativeFrom="column">
                  <wp:posOffset>13335</wp:posOffset>
                </wp:positionH>
                <wp:positionV relativeFrom="paragraph">
                  <wp:posOffset>32385</wp:posOffset>
                </wp:positionV>
                <wp:extent cx="1257300" cy="1188085"/>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1257300" cy="1188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C6C90" w14:textId="22B9B41A" w:rsidR="00F16802" w:rsidRDefault="0019322D">
                            <w:r>
                              <w:rPr>
                                <w:noProof/>
                              </w:rPr>
                              <w:drawing>
                                <wp:inline distT="0" distB="0" distL="0" distR="0" wp14:anchorId="493F12E1" wp14:editId="029E6CBD">
                                  <wp:extent cx="842645" cy="1090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42645" cy="1090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C17AD9" id="_x0000_t202" coordsize="21600,21600" o:spt="202" path="m,l,21600r21600,l21600,xe">
                <v:stroke joinstyle="miter"/>
                <v:path gradientshapeok="t" o:connecttype="rect"/>
              </v:shapetype>
              <v:shape id="مربع نص 10" o:spid="_x0000_s1027" type="#_x0000_t202" style="position:absolute;margin-left:1.05pt;margin-top:2.55pt;width:99pt;height:93.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" fillcolor="white [3201]" stroked="f" strokeweight=".5pt">
                <v:textbox>
                  <w:txbxContent>
                    <w:p w14:paraId="589C6C90" w14:textId="22B9B41A" w:rsidR="00F16802" w:rsidRDefault="0019322D">
                      <w:r>
                        <w:rPr>
                          <w:noProof/>
                        </w:rPr>
                        <w:drawing>
                          <wp:inline distT="0" distB="0" distL="0" distR="0" wp14:anchorId="493F12E1" wp14:editId="029E6CBD">
                            <wp:extent cx="842645" cy="1090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42645" cy="1090295"/>
                                    </a:xfrm>
                                    <a:prstGeom prst="rect">
                                      <a:avLst/>
                                    </a:prstGeom>
                                  </pic:spPr>
                                </pic:pic>
                              </a:graphicData>
                            </a:graphic>
                          </wp:inline>
                        </w:drawing>
                      </w:r>
                    </w:p>
                  </w:txbxContent>
                </v:textbox>
              </v:shape>
            </w:pict>
          </mc:Fallback>
        </mc:AlternateContent>
      </w:r>
      <w:r w:rsidR="00F16802">
        <w:rPr>
          <w:noProof/>
        </w:rPr>
        <mc:AlternateContent>
          <mc:Choice Requires="wps">
            <w:drawing>
              <wp:anchor distT="0" distB="0" distL="114300" distR="114300" simplePos="0" relativeHeight="251674624" behindDoc="0" locked="0" layoutInCell="1" allowOverlap="1" wp14:anchorId="739DF5E8" wp14:editId="0DEFBC1F">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B4D19" id="رابط مستقيم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" strokecolor="black [3200]" strokeweight=".5pt">
                <v:stroke joinstyle="miter"/>
              </v:line>
            </w:pict>
          </mc:Fallback>
        </mc:AlternateContent>
      </w:r>
      <w:r w:rsidR="00053D51" w:rsidRPr="00634FDE">
        <w:rPr>
          <w:rFonts w:ascii="Algerian" w:hAnsi="Algerian"/>
          <w:noProof/>
          <w:sz w:val="24"/>
          <w:szCs w:val="24"/>
        </w:rPr>
        <mc:AlternateContent>
          <mc:Choice Requires="wps">
            <w:drawing>
              <wp:anchor distT="0" distB="0" distL="114300" distR="114300" simplePos="0" relativeHeight="251661312" behindDoc="0" locked="0" layoutInCell="1" allowOverlap="1" wp14:anchorId="4110A809" wp14:editId="370B32A4">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8FCB5" w14:textId="77777777" w:rsidR="00053D51" w:rsidRDefault="00053D5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FA8084" id="مربع نص 6" o:spid="_x0000_s1028" type="#_x0000_t202" style="position:absolute;margin-left:415.8pt;margin-top:18.95pt;width:96.75pt;height:93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" fillcolor="white [3201]" stroked="f" strokeweight=".5pt">
                <v:textbox style="mso-fit-shape-to-text:t">
                  <w:txbxContent>
                    <w:p w:rsidR="00053D51" w:rsidRDefault="00053D51"/>
                  </w:txbxContent>
                </v:textbox>
              </v:shape>
            </w:pict>
          </mc:Fallback>
        </mc:AlternateContent>
      </w:r>
      <w:r w:rsidR="00634FDE">
        <w:rPr>
          <w:rFonts w:cstheme="minorHAnsi"/>
        </w:rPr>
        <w:t xml:space="preserve"> </w:t>
      </w:r>
    </w:p>
    <w:p w14:paraId="50BAB25C" w14:textId="77777777" w:rsidR="00FF5937" w:rsidRDefault="00D3232F" w:rsidP="00FF5937">
      <w:pPr>
        <w:rPr>
          <w:rFonts w:cstheme="minorHAnsi"/>
        </w:rPr>
      </w:pPr>
      <w:r>
        <w:rPr>
          <w:noProof/>
        </w:rPr>
        <mc:AlternateContent>
          <mc:Choice Requires="wps">
            <w:drawing>
              <wp:anchor distT="0" distB="0" distL="114300" distR="114300" simplePos="0" relativeHeight="251678720" behindDoc="0" locked="0" layoutInCell="1" allowOverlap="1" wp14:anchorId="43A2A175" wp14:editId="45B508D5">
                <wp:simplePos x="0" y="0"/>
                <wp:positionH relativeFrom="column">
                  <wp:posOffset>1308735</wp:posOffset>
                </wp:positionH>
                <wp:positionV relativeFrom="paragraph">
                  <wp:posOffset>101004</wp:posOffset>
                </wp:positionV>
                <wp:extent cx="3829050" cy="723900"/>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382905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A32FF" w14:textId="2A242A5B" w:rsidR="00D3232F" w:rsidRPr="00CB17EB" w:rsidRDefault="0019322D" w:rsidP="0019322D">
                            <w:pPr>
                              <w:jc w:val="center"/>
                              <w:rPr>
                                <w:rFonts w:asciiTheme="majorBidi" w:hAnsiTheme="majorBidi" w:cstheme="majorBidi"/>
                                <w:sz w:val="24"/>
                                <w:szCs w:val="24"/>
                              </w:rPr>
                            </w:pPr>
                            <w:r w:rsidRPr="0019322D">
                              <w:rPr>
                                <w:rFonts w:asciiTheme="majorBidi" w:hAnsiTheme="majorBidi" w:cstheme="majorBidi"/>
                                <w:b/>
                                <w:bCs/>
                                <w:i/>
                                <w:iCs/>
                                <w:sz w:val="40"/>
                                <w:szCs w:val="40"/>
                              </w:rPr>
                              <w:t>Center of Artificial Intelligence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2A175" id="مربع نص 16" o:spid="_x0000_s1029" type="#_x0000_t202" style="position:absolute;margin-left:103.05pt;margin-top:7.95pt;width:301.5pt;height: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" fillcolor="white [3201]" stroked="f" strokeweight=".5pt">
                <v:textbox>
                  <w:txbxContent>
                    <w:p w14:paraId="5C2A32FF" w14:textId="2A242A5B" w:rsidR="00D3232F" w:rsidRPr="00CB17EB" w:rsidRDefault="0019322D" w:rsidP="0019322D">
                      <w:pPr>
                        <w:jc w:val="center"/>
                        <w:rPr>
                          <w:rFonts w:asciiTheme="majorBidi" w:hAnsiTheme="majorBidi" w:cstheme="majorBidi"/>
                          <w:sz w:val="24"/>
                          <w:szCs w:val="24"/>
                        </w:rPr>
                      </w:pPr>
                      <w:r w:rsidRPr="0019322D">
                        <w:rPr>
                          <w:rFonts w:asciiTheme="majorBidi" w:hAnsiTheme="majorBidi" w:cstheme="majorBidi"/>
                          <w:b/>
                          <w:bCs/>
                          <w:i/>
                          <w:iCs/>
                          <w:sz w:val="40"/>
                          <w:szCs w:val="40"/>
                        </w:rPr>
                        <w:t>Center of Artificial Intelligence</w:t>
                      </w:r>
                    </w:p>
                  </w:txbxContent>
                </v:textbox>
              </v:shape>
            </w:pict>
          </mc:Fallback>
        </mc:AlternateContent>
      </w:r>
    </w:p>
    <w:p w14:paraId="255956DB" w14:textId="77777777" w:rsidR="00FF5937" w:rsidRDefault="00FF5937" w:rsidP="00FF5937">
      <w:pPr>
        <w:rPr>
          <w:rFonts w:cstheme="minorHAnsi"/>
        </w:rPr>
      </w:pPr>
    </w:p>
    <w:p w14:paraId="6F65C475" w14:textId="77777777" w:rsidR="00FF5937" w:rsidRDefault="00FF5937" w:rsidP="00FF5937">
      <w:pPr>
        <w:rPr>
          <w:rFonts w:cstheme="minorHAnsi"/>
        </w:rPr>
      </w:pPr>
    </w:p>
    <w:p w14:paraId="2E2E9F7C" w14:textId="77777777" w:rsidR="00F16802" w:rsidRDefault="00F16802" w:rsidP="00FF5937">
      <w:pPr>
        <w:rPr>
          <w:rFonts w:cstheme="minorHAnsi"/>
        </w:rPr>
      </w:pPr>
      <w:r>
        <w:rPr>
          <w:rFonts w:cstheme="minorHAnsi"/>
          <w:noProof/>
        </w:rPr>
        <mc:AlternateContent>
          <mc:Choice Requires="wps">
            <w:drawing>
              <wp:anchor distT="0" distB="0" distL="114300" distR="114300" simplePos="0" relativeHeight="251676672" behindDoc="0" locked="0" layoutInCell="1" allowOverlap="1" wp14:anchorId="42F7DC3C" wp14:editId="39C8C3DD">
                <wp:simplePos x="0" y="0"/>
                <wp:positionH relativeFrom="column">
                  <wp:posOffset>22860</wp:posOffset>
                </wp:positionH>
                <wp:positionV relativeFrom="paragraph">
                  <wp:posOffset>78105</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20E3BB" id="رابط مستقيم 14"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6.15pt" to="50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" strokecolor="black [3200]" strokeweight=".5pt">
                <v:stroke joinstyle="miter"/>
              </v:line>
            </w:pict>
          </mc:Fallback>
        </mc:AlternateContent>
      </w:r>
    </w:p>
    <w:p w14:paraId="4DA92FF0" w14:textId="77777777" w:rsidR="00634FDE" w:rsidRPr="00FF5937" w:rsidRDefault="00634FDE" w:rsidP="00D3232F">
      <w:pPr>
        <w:spacing w:line="360" w:lineRule="auto"/>
        <w:rPr>
          <w:rFonts w:asciiTheme="majorBidi" w:hAnsiTheme="majorBidi" w:cstheme="majorBidi"/>
          <w:b/>
          <w:bCs/>
          <w:i/>
          <w:iCs/>
          <w:sz w:val="18"/>
          <w:szCs w:val="18"/>
        </w:rPr>
      </w:pPr>
      <w:r w:rsidRPr="00FF5937">
        <w:rPr>
          <w:rFonts w:asciiTheme="majorBidi" w:hAnsiTheme="majorBidi" w:cstheme="majorBidi"/>
          <w:b/>
          <w:bCs/>
          <w:i/>
          <w:iCs/>
          <w:sz w:val="18"/>
          <w:szCs w:val="18"/>
        </w:rPr>
        <w:t xml:space="preserve">RESEARCH ARTICLE </w:t>
      </w:r>
    </w:p>
    <w:p w14:paraId="6EA0E67F" w14:textId="77777777" w:rsidR="00DD78C5" w:rsidRPr="00FF5937" w:rsidRDefault="00DD78C5" w:rsidP="00D3232F">
      <w:pPr>
        <w:spacing w:line="360" w:lineRule="auto"/>
        <w:rPr>
          <w:rFonts w:asciiTheme="majorBidi" w:hAnsiTheme="majorBidi" w:cstheme="majorBidi"/>
          <w:b/>
          <w:bCs/>
        </w:rPr>
      </w:pPr>
      <w:r w:rsidRPr="00FF5937">
        <w:rPr>
          <w:rFonts w:asciiTheme="majorBidi" w:hAnsiTheme="majorBidi" w:cstheme="majorBidi"/>
          <w:b/>
          <w:bCs/>
          <w:sz w:val="36"/>
          <w:szCs w:val="36"/>
        </w:rPr>
        <w:t>Title of the article</w:t>
      </w:r>
      <w:r w:rsidRPr="00FF5937">
        <w:rPr>
          <w:rFonts w:asciiTheme="majorBidi" w:hAnsiTheme="majorBidi" w:cstheme="majorBidi"/>
          <w:b/>
          <w:bCs/>
        </w:rPr>
        <w:t xml:space="preserve"> </w:t>
      </w:r>
    </w:p>
    <w:p w14:paraId="2DB78DF3" w14:textId="77777777" w:rsidR="00DD78C5" w:rsidRPr="00FF5937" w:rsidRDefault="00DD78C5" w:rsidP="00D3232F">
      <w:pPr>
        <w:spacing w:line="360" w:lineRule="auto"/>
        <w:rPr>
          <w:rFonts w:asciiTheme="majorBidi" w:hAnsiTheme="majorBidi" w:cstheme="majorBidi"/>
          <w:b/>
          <w:bCs/>
          <w:sz w:val="20"/>
          <w:szCs w:val="20"/>
          <w:vertAlign w:val="superscript"/>
        </w:rPr>
      </w:pPr>
      <w:r w:rsidRPr="00FF5937">
        <w:rPr>
          <w:rFonts w:asciiTheme="majorBidi" w:hAnsiTheme="majorBidi" w:cstheme="majorBidi"/>
          <w:b/>
          <w:bCs/>
          <w:sz w:val="20"/>
          <w:szCs w:val="20"/>
        </w:rPr>
        <w:t>First Author</w:t>
      </w:r>
      <w:r w:rsidRPr="00FF5937">
        <w:rPr>
          <w:rFonts w:asciiTheme="majorBidi" w:hAnsiTheme="majorBidi" w:cstheme="majorBidi"/>
          <w:b/>
          <w:bCs/>
          <w:sz w:val="20"/>
          <w:szCs w:val="20"/>
          <w:vertAlign w:val="superscript"/>
        </w:rPr>
        <w:t>1</w:t>
      </w:r>
      <w:r w:rsidRPr="00FF5937">
        <w:rPr>
          <w:rFonts w:asciiTheme="majorBidi" w:hAnsiTheme="majorBidi" w:cstheme="majorBidi"/>
          <w:b/>
          <w:bCs/>
          <w:sz w:val="20"/>
          <w:szCs w:val="20"/>
        </w:rPr>
        <w:t>*, Second Author</w:t>
      </w:r>
      <w:r w:rsidRPr="00FF5937">
        <w:rPr>
          <w:rFonts w:asciiTheme="majorBidi" w:hAnsiTheme="majorBidi" w:cstheme="majorBidi"/>
          <w:b/>
          <w:bCs/>
          <w:sz w:val="20"/>
          <w:szCs w:val="20"/>
          <w:vertAlign w:val="superscript"/>
        </w:rPr>
        <w:t>2</w:t>
      </w:r>
      <w:r w:rsidRPr="00FF5937">
        <w:rPr>
          <w:rFonts w:asciiTheme="majorBidi" w:hAnsiTheme="majorBidi" w:cstheme="majorBidi"/>
          <w:b/>
          <w:bCs/>
          <w:sz w:val="20"/>
          <w:szCs w:val="20"/>
        </w:rPr>
        <w:t>, Third Author</w:t>
      </w:r>
      <w:r w:rsidRPr="00FF5937">
        <w:rPr>
          <w:rFonts w:asciiTheme="majorBidi" w:hAnsiTheme="majorBidi" w:cstheme="majorBidi"/>
          <w:b/>
          <w:bCs/>
          <w:sz w:val="20"/>
          <w:szCs w:val="20"/>
          <w:vertAlign w:val="superscript"/>
        </w:rPr>
        <w:t>3</w:t>
      </w:r>
    </w:p>
    <w:p w14:paraId="75CD67D5"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1</w:t>
      </w:r>
      <w:r w:rsidRPr="00FF5937">
        <w:rPr>
          <w:rFonts w:asciiTheme="majorBidi" w:hAnsiTheme="majorBidi" w:cstheme="majorBidi"/>
          <w:sz w:val="18"/>
          <w:szCs w:val="18"/>
        </w:rPr>
        <w:t>Affiliation of the first author</w:t>
      </w:r>
    </w:p>
    <w:p w14:paraId="64155E4C"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2</w:t>
      </w:r>
      <w:r w:rsidRPr="00FF5937">
        <w:rPr>
          <w:rFonts w:asciiTheme="majorBidi" w:hAnsiTheme="majorBidi" w:cstheme="majorBidi"/>
          <w:sz w:val="18"/>
          <w:szCs w:val="18"/>
        </w:rPr>
        <w:t>Affiliation of the second author</w:t>
      </w:r>
    </w:p>
    <w:p w14:paraId="22CF76A2" w14:textId="77777777" w:rsidR="00DD78C5" w:rsidRPr="00FF5937" w:rsidRDefault="00DD78C5" w:rsidP="00D3232F">
      <w:pPr>
        <w:autoSpaceDE w:val="0"/>
        <w:autoSpaceDN w:val="0"/>
        <w:adjustRightInd w:val="0"/>
        <w:spacing w:line="360" w:lineRule="auto"/>
        <w:rPr>
          <w:rFonts w:asciiTheme="majorBidi" w:eastAsia="Times New Roman" w:hAnsiTheme="majorBidi" w:cstheme="majorBidi"/>
          <w:sz w:val="18"/>
          <w:szCs w:val="18"/>
        </w:rPr>
      </w:pPr>
      <w:r w:rsidRPr="00FF5937">
        <w:rPr>
          <w:rFonts w:asciiTheme="majorBidi" w:hAnsiTheme="majorBidi" w:cstheme="majorBidi"/>
          <w:sz w:val="18"/>
          <w:szCs w:val="18"/>
          <w:vertAlign w:val="superscript"/>
        </w:rPr>
        <w:t>3</w:t>
      </w:r>
      <w:r w:rsidRPr="00FF5937">
        <w:rPr>
          <w:rFonts w:asciiTheme="majorBidi" w:hAnsiTheme="majorBidi" w:cstheme="majorBidi"/>
          <w:sz w:val="18"/>
          <w:szCs w:val="18"/>
        </w:rPr>
        <w:t>Affiliation of the third author</w:t>
      </w:r>
    </w:p>
    <w:p w14:paraId="0C06E358" w14:textId="77777777" w:rsidR="00D3232F" w:rsidRDefault="00DD78C5" w:rsidP="00D3232F">
      <w:pPr>
        <w:spacing w:line="360" w:lineRule="auto"/>
        <w:rPr>
          <w:rFonts w:asciiTheme="majorBidi" w:hAnsiTheme="majorBidi" w:cstheme="majorBidi"/>
          <w:b/>
          <w:bCs/>
        </w:rPr>
      </w:pPr>
      <w:r w:rsidRPr="00FF5937">
        <w:rPr>
          <w:rFonts w:asciiTheme="majorBidi" w:hAnsiTheme="majorBidi" w:cstheme="majorBidi"/>
          <w:sz w:val="18"/>
          <w:szCs w:val="18"/>
        </w:rPr>
        <w:t>*Corresponding author E-mail:</w:t>
      </w:r>
      <w:r w:rsidRPr="00FF5937">
        <w:rPr>
          <w:rFonts w:asciiTheme="majorBidi" w:hAnsiTheme="majorBidi" w:cstheme="majorBidi"/>
          <w:b/>
          <w:bCs/>
        </w:rPr>
        <w:t xml:space="preserve"> </w:t>
      </w:r>
      <w:r w:rsidR="00634FDE" w:rsidRPr="00FF5937">
        <w:rPr>
          <w:rFonts w:asciiTheme="majorBidi" w:hAnsiTheme="majorBidi" w:cstheme="majorBid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82"/>
      </w:tblGrid>
      <w:tr w:rsidR="00D3232F" w14:paraId="0D5F230D" w14:textId="77777777" w:rsidTr="000B3B00">
        <w:trPr>
          <w:trHeight w:val="283"/>
        </w:trPr>
        <w:tc>
          <w:tcPr>
            <w:tcW w:w="2263" w:type="dxa"/>
            <w:tcBorders>
              <w:top w:val="single" w:sz="4" w:space="0" w:color="auto"/>
              <w:bottom w:val="single" w:sz="4" w:space="0" w:color="auto"/>
            </w:tcBorders>
          </w:tcPr>
          <w:p w14:paraId="7F4C6D2C" w14:textId="77777777" w:rsidR="00D3232F" w:rsidRDefault="00D3232F" w:rsidP="00D3232F">
            <w:pPr>
              <w:spacing w:line="276" w:lineRule="auto"/>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Article Info</w:t>
            </w:r>
            <w:r>
              <w:rPr>
                <w:rFonts w:ascii="Palatino Linotype" w:hAnsi="Palatino Linotype" w:cstheme="majorBidi"/>
                <w:b/>
                <w:bCs/>
                <w:color w:val="000000" w:themeColor="text1"/>
                <w:sz w:val="20"/>
                <w:szCs w:val="20"/>
                <w:lang w:bidi="ar-IQ"/>
              </w:rPr>
              <w:t>.</w:t>
            </w:r>
          </w:p>
        </w:tc>
        <w:tc>
          <w:tcPr>
            <w:tcW w:w="7982" w:type="dxa"/>
            <w:tcBorders>
              <w:top w:val="single" w:sz="4" w:space="0" w:color="auto"/>
              <w:bottom w:val="single" w:sz="4" w:space="0" w:color="auto"/>
            </w:tcBorders>
          </w:tcPr>
          <w:p w14:paraId="320538C1" w14:textId="77777777" w:rsidR="00D3232F" w:rsidRDefault="00D3232F" w:rsidP="00D3232F">
            <w:pPr>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Abstract</w:t>
            </w:r>
          </w:p>
        </w:tc>
      </w:tr>
      <w:tr w:rsidR="00D3232F" w14:paraId="282985BC" w14:textId="77777777" w:rsidTr="00256583">
        <w:tc>
          <w:tcPr>
            <w:tcW w:w="2263" w:type="dxa"/>
            <w:tcBorders>
              <w:top w:val="single" w:sz="4" w:space="0" w:color="auto"/>
            </w:tcBorders>
          </w:tcPr>
          <w:p w14:paraId="15D06285" w14:textId="77777777" w:rsidR="00D3232F" w:rsidRDefault="00D3232F" w:rsidP="00D3232F">
            <w:pPr>
              <w:spacing w:before="240" w:line="276" w:lineRule="auto"/>
              <w:rPr>
                <w:rFonts w:asciiTheme="majorBidi" w:hAnsiTheme="majorBidi" w:cstheme="majorBidi"/>
                <w:i/>
                <w:iCs/>
                <w:sz w:val="16"/>
                <w:szCs w:val="16"/>
              </w:rPr>
            </w:pPr>
            <w:r w:rsidRPr="00C557F5">
              <w:rPr>
                <w:rFonts w:asciiTheme="majorBidi" w:hAnsiTheme="majorBidi" w:cstheme="majorBidi"/>
                <w:i/>
                <w:iCs/>
                <w:sz w:val="16"/>
                <w:szCs w:val="16"/>
              </w:rPr>
              <w:t>Article history:</w:t>
            </w:r>
          </w:p>
          <w:p w14:paraId="76605604" w14:textId="77777777" w:rsidR="00D3232F" w:rsidRPr="00C557F5" w:rsidRDefault="00D3232F" w:rsidP="00D3232F">
            <w:pPr>
              <w:spacing w:line="276" w:lineRule="auto"/>
              <w:rPr>
                <w:rFonts w:asciiTheme="majorBidi" w:hAnsiTheme="majorBidi" w:cstheme="majorBidi"/>
                <w:i/>
                <w:iCs/>
                <w:sz w:val="16"/>
                <w:szCs w:val="16"/>
              </w:rPr>
            </w:pPr>
          </w:p>
          <w:p w14:paraId="68D0BF27"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Received</w:t>
            </w:r>
          </w:p>
          <w:p w14:paraId="2B4223FF" w14:textId="77777777" w:rsidR="00D3232F" w:rsidRDefault="00D3232F" w:rsidP="00D3232F">
            <w:pPr>
              <w:spacing w:line="276" w:lineRule="auto"/>
              <w:rPr>
                <w:rFonts w:asciiTheme="majorBidi" w:hAnsiTheme="majorBidi" w:cstheme="majorBidi"/>
                <w:sz w:val="16"/>
                <w:szCs w:val="16"/>
              </w:rPr>
            </w:pPr>
          </w:p>
          <w:p w14:paraId="236BA589"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Accepted</w:t>
            </w:r>
          </w:p>
          <w:p w14:paraId="73BA3F93" w14:textId="77777777" w:rsidR="00D3232F" w:rsidRDefault="00D3232F" w:rsidP="00D3232F">
            <w:pPr>
              <w:spacing w:line="276" w:lineRule="auto"/>
              <w:rPr>
                <w:rFonts w:asciiTheme="majorBidi" w:hAnsiTheme="majorBidi" w:cstheme="majorBidi"/>
                <w:sz w:val="16"/>
                <w:szCs w:val="16"/>
              </w:rPr>
            </w:pPr>
          </w:p>
          <w:p w14:paraId="4B25DD31" w14:textId="77777777" w:rsidR="00D3232F" w:rsidRDefault="00D3232F" w:rsidP="00D3232F">
            <w:pPr>
              <w:spacing w:line="276" w:lineRule="auto"/>
              <w:rPr>
                <w:rFonts w:asciiTheme="majorBidi" w:hAnsiTheme="majorBidi" w:cstheme="majorBidi"/>
                <w:b/>
                <w:bCs/>
              </w:rPr>
            </w:pPr>
          </w:p>
        </w:tc>
        <w:tc>
          <w:tcPr>
            <w:tcW w:w="7982" w:type="dxa"/>
            <w:tcBorders>
              <w:top w:val="single" w:sz="4" w:space="0" w:color="auto"/>
            </w:tcBorders>
          </w:tcPr>
          <w:p w14:paraId="06A38522" w14:textId="77777777" w:rsidR="004B5738" w:rsidRDefault="004B5738" w:rsidP="004B5738">
            <w:pPr>
              <w:jc w:val="lowKashida"/>
              <w:rPr>
                <w:rFonts w:asciiTheme="majorBidi" w:hAnsiTheme="majorBidi" w:cstheme="majorBidi"/>
                <w:sz w:val="16"/>
                <w:szCs w:val="16"/>
              </w:rPr>
            </w:pPr>
            <w:r w:rsidRPr="00FF5937">
              <w:rPr>
                <w:rFonts w:asciiTheme="majorBidi" w:hAnsiTheme="majorBidi" w:cstheme="majorBidi"/>
                <w:sz w:val="16"/>
                <w:szCs w:val="16"/>
              </w:rPr>
              <w:t>The manuscript should contain an abstract. The abstract should be self-contained and citation-free and should not exceed 200 words. The abstract should state the purpose, approach, results and conclusions of the work.  The author should assume that the reader has some knowledge of the subject but has not read the paper. Thus, the abstract should be intelligible and complete in it-self (no numerical references); it should not cite figures, tables, or sections of the paper. The abstract should be written using third person instead of first person</w:t>
            </w:r>
          </w:p>
          <w:p w14:paraId="4A372525" w14:textId="77777777" w:rsidR="004B5738" w:rsidRDefault="004B5738" w:rsidP="004B5738">
            <w:pPr>
              <w:spacing w:line="276" w:lineRule="auto"/>
              <w:jc w:val="right"/>
              <w:rPr>
                <w:rFonts w:ascii="AdvGulliv-R" w:hAnsi="AdvGulliv-R" w:cs="AdvGulliv-R"/>
                <w:sz w:val="14"/>
                <w:szCs w:val="14"/>
              </w:rPr>
            </w:pPr>
          </w:p>
          <w:p w14:paraId="4098D455" w14:textId="77777777" w:rsidR="004B5738" w:rsidRDefault="004B5738" w:rsidP="004B5738">
            <w:pPr>
              <w:spacing w:line="276" w:lineRule="auto"/>
              <w:jc w:val="right"/>
              <w:rPr>
                <w:rFonts w:ascii="AdvGulliv-R" w:hAnsi="AdvGulliv-R" w:cs="AdvGulliv-R"/>
                <w:sz w:val="14"/>
                <w:szCs w:val="14"/>
              </w:rPr>
            </w:pPr>
          </w:p>
          <w:p w14:paraId="42169D31" w14:textId="77777777" w:rsidR="004B5738" w:rsidRDefault="004B5738" w:rsidP="004B5738">
            <w:pPr>
              <w:spacing w:line="276" w:lineRule="auto"/>
              <w:jc w:val="right"/>
              <w:rPr>
                <w:rFonts w:ascii="AdvGulliv-R" w:hAnsi="AdvGulliv-R" w:cs="AdvGulliv-R"/>
                <w:sz w:val="14"/>
                <w:szCs w:val="14"/>
              </w:rPr>
            </w:pPr>
          </w:p>
          <w:p w14:paraId="7899323F" w14:textId="06BA6EDE" w:rsidR="00D3232F" w:rsidRDefault="00B8702D" w:rsidP="004B5738">
            <w:pPr>
              <w:spacing w:line="276" w:lineRule="auto"/>
              <w:jc w:val="right"/>
              <w:rPr>
                <w:rFonts w:asciiTheme="majorBidi" w:hAnsiTheme="majorBidi" w:cstheme="majorBidi"/>
                <w:b/>
                <w:bCs/>
              </w:rPr>
            </w:pPr>
            <w:r>
              <w:rPr>
                <w:rFonts w:ascii="AdvGulliv-R" w:hAnsi="AdvGulliv-R" w:cs="AdvGulliv-R"/>
                <w:sz w:val="14"/>
                <w:szCs w:val="14"/>
              </w:rPr>
              <w:t>2025</w:t>
            </w:r>
            <w:r w:rsidR="004B5738">
              <w:rPr>
                <w:rFonts w:ascii="AdvGulliv-R" w:hAnsi="AdvGulliv-R" w:cs="AdvGulliv-R"/>
                <w:sz w:val="14"/>
                <w:szCs w:val="14"/>
              </w:rPr>
              <w:t xml:space="preserve"> </w:t>
            </w:r>
            <w:r>
              <w:rPr>
                <w:rFonts w:ascii="AdvGulliv-R" w:hAnsi="AdvGulliv-R" w:cs="AdvGulliv-R"/>
                <w:sz w:val="14"/>
                <w:szCs w:val="14"/>
              </w:rPr>
              <w:t>Center of Science</w:t>
            </w:r>
            <w:r w:rsidR="004B5738">
              <w:rPr>
                <w:rFonts w:ascii="AdvGulliv-R" w:hAnsi="AdvGulliv-R" w:cs="AdvGulliv-R"/>
                <w:sz w:val="14"/>
                <w:szCs w:val="14"/>
              </w:rPr>
              <w:t>. All rights reserved</w:t>
            </w:r>
          </w:p>
        </w:tc>
      </w:tr>
      <w:tr w:rsidR="000B3B00" w14:paraId="7ACA29D5" w14:textId="77777777" w:rsidTr="00256583">
        <w:trPr>
          <w:trHeight w:val="283"/>
        </w:trPr>
        <w:tc>
          <w:tcPr>
            <w:tcW w:w="10245" w:type="dxa"/>
            <w:gridSpan w:val="2"/>
            <w:tcBorders>
              <w:bottom w:val="single" w:sz="4" w:space="0" w:color="auto"/>
            </w:tcBorders>
            <w:vAlign w:val="center"/>
          </w:tcPr>
          <w:p w14:paraId="5BFC5809" w14:textId="77777777" w:rsidR="000B3B00" w:rsidRPr="00FF5937" w:rsidRDefault="000B3B00" w:rsidP="000B3B00">
            <w:pPr>
              <w:rPr>
                <w:rFonts w:asciiTheme="majorBidi" w:hAnsiTheme="majorBidi" w:cstheme="majorBidi"/>
                <w:sz w:val="16"/>
                <w:szCs w:val="16"/>
              </w:rPr>
            </w:pPr>
            <w:r w:rsidRPr="001F0992">
              <w:rPr>
                <w:rFonts w:asciiTheme="majorBidi" w:hAnsiTheme="majorBidi" w:cstheme="majorBidi"/>
                <w:b/>
                <w:bCs/>
                <w:sz w:val="16"/>
                <w:szCs w:val="16"/>
              </w:rPr>
              <w:t>Keywords</w:t>
            </w:r>
            <w:r>
              <w:rPr>
                <w:rFonts w:asciiTheme="majorBidi" w:hAnsiTheme="majorBidi" w:cstheme="majorBidi"/>
                <w:sz w:val="16"/>
                <w:szCs w:val="16"/>
              </w:rPr>
              <w:t xml:space="preserve">: </w:t>
            </w:r>
            <w:r w:rsidRPr="00FF5937">
              <w:rPr>
                <w:rFonts w:asciiTheme="majorBidi" w:hAnsiTheme="majorBidi" w:cstheme="majorBidi"/>
                <w:sz w:val="16"/>
                <w:szCs w:val="16"/>
              </w:rPr>
              <w:t>Use about five ke</w:t>
            </w:r>
            <w:r>
              <w:rPr>
                <w:rFonts w:asciiTheme="majorBidi" w:hAnsiTheme="majorBidi" w:cstheme="majorBidi"/>
                <w:sz w:val="16"/>
                <w:szCs w:val="16"/>
              </w:rPr>
              <w:t xml:space="preserve">yword and separated by </w:t>
            </w:r>
            <w:r w:rsidR="00256583">
              <w:rPr>
                <w:rFonts w:asciiTheme="majorBidi" w:hAnsiTheme="majorBidi" w:cstheme="majorBidi"/>
                <w:sz w:val="16"/>
                <w:szCs w:val="16"/>
              </w:rPr>
              <w:t>semicolon</w:t>
            </w:r>
          </w:p>
        </w:tc>
      </w:tr>
    </w:tbl>
    <w:p w14:paraId="38B3C50B" w14:textId="77777777" w:rsidR="000B3B00" w:rsidRDefault="000B3B00" w:rsidP="00D3232F">
      <w:pPr>
        <w:rPr>
          <w:rFonts w:asciiTheme="majorBidi" w:hAnsiTheme="majorBidi" w:cstheme="majorBidi"/>
          <w:b/>
          <w:bCs/>
          <w:sz w:val="18"/>
          <w:szCs w:val="18"/>
          <w:rtl/>
        </w:rPr>
      </w:pPr>
    </w:p>
    <w:p w14:paraId="639B09CA" w14:textId="77777777" w:rsidR="00DD78C5" w:rsidRPr="004B5738" w:rsidRDefault="00DD78C5" w:rsidP="00D3232F">
      <w:pPr>
        <w:rPr>
          <w:rFonts w:asciiTheme="majorBidi" w:hAnsiTheme="majorBidi" w:cstheme="majorBidi"/>
          <w:b/>
          <w:bCs/>
          <w:sz w:val="18"/>
          <w:szCs w:val="18"/>
        </w:rPr>
      </w:pPr>
      <w:r w:rsidRPr="004B5738">
        <w:rPr>
          <w:rFonts w:asciiTheme="majorBidi" w:hAnsiTheme="majorBidi" w:cstheme="majorBidi"/>
          <w:b/>
          <w:bCs/>
          <w:sz w:val="18"/>
          <w:szCs w:val="18"/>
        </w:rPr>
        <w:t>Introduction</w:t>
      </w:r>
    </w:p>
    <w:p w14:paraId="4DD37F92" w14:textId="77777777" w:rsidR="00DD78C5" w:rsidRPr="00086EEC" w:rsidRDefault="00DD78C5"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This document can be used as a template for Microsoft Word. Do not submit papers written with other editors than MS Word, it will not be accepted for review. </w:t>
      </w:r>
      <w:r w:rsidR="00DA3C64" w:rsidRPr="00086EEC">
        <w:rPr>
          <w:rFonts w:asciiTheme="majorBidi" w:hAnsiTheme="majorBidi" w:cstheme="majorBidi"/>
          <w:sz w:val="18"/>
          <w:szCs w:val="18"/>
          <w:lang w:eastAsia="en-US"/>
        </w:rPr>
        <w:t>S</w:t>
      </w:r>
      <w:r w:rsidRPr="00086EEC">
        <w:rPr>
          <w:rFonts w:asciiTheme="majorBidi" w:hAnsiTheme="majorBidi" w:cstheme="majorBidi"/>
          <w:sz w:val="18"/>
          <w:szCs w:val="18"/>
          <w:lang w:eastAsia="en-US"/>
        </w:rPr>
        <w:t>ubmit pa</w:t>
      </w:r>
      <w:r w:rsidR="00DA3C64" w:rsidRPr="00086EEC">
        <w:rPr>
          <w:rFonts w:asciiTheme="majorBidi" w:hAnsiTheme="majorBidi" w:cstheme="majorBidi"/>
          <w:sz w:val="18"/>
          <w:szCs w:val="18"/>
          <w:lang w:eastAsia="en-US"/>
        </w:rPr>
        <w:t>pers with</w:t>
      </w:r>
      <w:r w:rsidRPr="00086EEC">
        <w:rPr>
          <w:rFonts w:asciiTheme="majorBidi" w:hAnsiTheme="majorBidi" w:cstheme="majorBidi"/>
          <w:sz w:val="18"/>
          <w:szCs w:val="18"/>
          <w:lang w:eastAsia="en-US"/>
        </w:rPr>
        <w:t xml:space="preserve"> performing a carefully spellcheck and English language grammar check. The style from these instructions will adjust your fonts and line spacing. Please do not change the font sizes or line spacing to squeeze more text into a limited number of pages.</w:t>
      </w:r>
    </w:p>
    <w:p w14:paraId="45D1E12D" w14:textId="77777777" w:rsidR="00DD78C5" w:rsidRPr="00086EEC" w:rsidRDefault="00DD78C5" w:rsidP="00DD78C5">
      <w:pPr>
        <w:pStyle w:val="SAP-Level1HeadingSingleline"/>
        <w:keepNext/>
        <w:numPr>
          <w:ilvl w:val="0"/>
          <w:numId w:val="1"/>
        </w:numPr>
        <w:spacing w:before="240" w:after="240" w:line="240" w:lineRule="auto"/>
        <w:ind w:left="284" w:hanging="284"/>
        <w:rPr>
          <w:rFonts w:asciiTheme="majorBidi" w:hAnsiTheme="majorBidi" w:cstheme="majorBidi"/>
          <w:sz w:val="18"/>
          <w:szCs w:val="18"/>
        </w:rPr>
      </w:pPr>
      <w:r w:rsidRPr="00086EEC">
        <w:rPr>
          <w:rFonts w:asciiTheme="majorBidi" w:hAnsiTheme="majorBidi" w:cstheme="majorBidi"/>
          <w:sz w:val="18"/>
          <w:szCs w:val="18"/>
        </w:rPr>
        <w:t>Page layout</w:t>
      </w:r>
    </w:p>
    <w:p w14:paraId="1FB84CB9"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An easy way to comply with the paper formatting requirements</w:t>
      </w:r>
      <w:r w:rsidRPr="00086EEC">
        <w:rPr>
          <w:rFonts w:asciiTheme="majorBidi" w:eastAsia="SimSun" w:hAnsiTheme="majorBidi" w:cstheme="majorBidi"/>
          <w:sz w:val="18"/>
          <w:szCs w:val="18"/>
        </w:rPr>
        <w:t xml:space="preserve"> </w:t>
      </w:r>
      <w:r w:rsidRPr="00086EEC">
        <w:rPr>
          <w:rFonts w:asciiTheme="majorBidi" w:hAnsiTheme="majorBidi" w:cstheme="majorBidi"/>
          <w:sz w:val="18"/>
          <w:szCs w:val="18"/>
        </w:rPr>
        <w:t>is to use this document as a template and simply type your text into it.</w:t>
      </w:r>
    </w:p>
    <w:p w14:paraId="7C6412B8"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Your paper must use a page size corresponding to A4 which is 21cm wide and 29.7cm long. The margins must be set as follows:</w:t>
      </w:r>
    </w:p>
    <w:p w14:paraId="262F21EB"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Top = 1.5cm </w:t>
      </w:r>
    </w:p>
    <w:p w14:paraId="7934FE9F"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Bottom = 1.5cm </w:t>
      </w:r>
    </w:p>
    <w:p w14:paraId="01191A31"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Left =2cm</w:t>
      </w:r>
    </w:p>
    <w:p w14:paraId="3B0E8A2A"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Right=1.5cm</w:t>
      </w:r>
    </w:p>
    <w:p w14:paraId="37D74839" w14:textId="77777777" w:rsidR="00DD78C5" w:rsidRDefault="00DD78C5" w:rsidP="00DA3C64">
      <w:pPr>
        <w:pStyle w:val="SAP-Paragraph"/>
        <w:spacing w:line="240" w:lineRule="auto"/>
        <w:ind w:firstLineChars="0" w:firstLine="0"/>
        <w:rPr>
          <w:rFonts w:asciiTheme="majorBidi" w:eastAsia="SimSun" w:hAnsiTheme="majorBidi" w:cstheme="majorBidi"/>
          <w:sz w:val="18"/>
          <w:szCs w:val="18"/>
        </w:rPr>
      </w:pPr>
      <w:r w:rsidRPr="00086EEC">
        <w:rPr>
          <w:rFonts w:asciiTheme="majorBidi" w:eastAsia="SimSun" w:hAnsiTheme="majorBidi" w:cstheme="majorBidi"/>
          <w:sz w:val="18"/>
          <w:szCs w:val="18"/>
        </w:rPr>
        <w:t xml:space="preserve">Your paper must be in </w:t>
      </w:r>
      <w:r w:rsidR="00DA3C64" w:rsidRPr="00086EEC">
        <w:rPr>
          <w:rFonts w:asciiTheme="majorBidi" w:eastAsia="SimSun" w:hAnsiTheme="majorBidi" w:cstheme="majorBidi"/>
          <w:b/>
          <w:bCs/>
          <w:sz w:val="18"/>
          <w:szCs w:val="18"/>
        </w:rPr>
        <w:t>ONE</w:t>
      </w:r>
      <w:r w:rsidRPr="00086EEC">
        <w:rPr>
          <w:rFonts w:asciiTheme="majorBidi" w:eastAsia="SimSun" w:hAnsiTheme="majorBidi" w:cstheme="majorBidi"/>
          <w:b/>
          <w:bCs/>
          <w:sz w:val="18"/>
          <w:szCs w:val="18"/>
        </w:rPr>
        <w:t xml:space="preserve"> column</w:t>
      </w:r>
      <w:r w:rsidR="00DA3C64" w:rsidRPr="00086EEC">
        <w:rPr>
          <w:rFonts w:asciiTheme="majorBidi" w:eastAsia="SimSun" w:hAnsiTheme="majorBidi" w:cstheme="majorBidi"/>
          <w:sz w:val="18"/>
          <w:szCs w:val="18"/>
        </w:rPr>
        <w:t xml:space="preserve"> format.</w:t>
      </w:r>
    </w:p>
    <w:p w14:paraId="58FA8547" w14:textId="77777777" w:rsidR="004B5738" w:rsidRDefault="004B5738" w:rsidP="00DA3C64">
      <w:pPr>
        <w:pStyle w:val="SAP-Paragraph"/>
        <w:spacing w:line="240" w:lineRule="auto"/>
        <w:ind w:firstLineChars="0" w:firstLine="0"/>
        <w:rPr>
          <w:rFonts w:asciiTheme="majorBidi" w:eastAsia="SimSun" w:hAnsiTheme="majorBidi" w:cstheme="majorBidi"/>
          <w:sz w:val="18"/>
          <w:szCs w:val="18"/>
        </w:rPr>
      </w:pPr>
    </w:p>
    <w:p w14:paraId="1DD7D514" w14:textId="77777777" w:rsidR="003D1472" w:rsidRPr="00086EEC" w:rsidRDefault="003D1472" w:rsidP="003D1472">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2.1. The paper should have the following structure</w:t>
      </w:r>
    </w:p>
    <w:p w14:paraId="7C16236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1. Title of the paper</w:t>
      </w:r>
    </w:p>
    <w:p w14:paraId="7858F6AA" w14:textId="77777777" w:rsidR="003D1472"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2. Authors and affiliation</w:t>
      </w:r>
      <w:r w:rsidRPr="00086EEC">
        <w:rPr>
          <w:rFonts w:asciiTheme="majorBidi" w:eastAsia="SimSun" w:hAnsiTheme="majorBidi" w:cstheme="majorBidi"/>
          <w:sz w:val="18"/>
          <w:szCs w:val="18"/>
        </w:rPr>
        <w:t>s</w:t>
      </w:r>
      <w:r w:rsidRPr="00086EEC">
        <w:rPr>
          <w:rFonts w:asciiTheme="majorBidi" w:hAnsiTheme="majorBidi" w:cstheme="majorBidi"/>
          <w:sz w:val="18"/>
          <w:szCs w:val="18"/>
        </w:rPr>
        <w:t xml:space="preserve"> </w:t>
      </w:r>
    </w:p>
    <w:p w14:paraId="07FBC648" w14:textId="77777777" w:rsidR="00354775" w:rsidRPr="00086EEC" w:rsidRDefault="00354775" w:rsidP="003D1472">
      <w:pPr>
        <w:pStyle w:val="SAP-Paragraph"/>
        <w:spacing w:line="240" w:lineRule="auto"/>
        <w:ind w:firstLine="180"/>
        <w:rPr>
          <w:rFonts w:asciiTheme="majorBidi" w:hAnsiTheme="majorBidi" w:cstheme="majorBidi"/>
          <w:sz w:val="18"/>
          <w:szCs w:val="18"/>
        </w:rPr>
      </w:pPr>
    </w:p>
    <w:p w14:paraId="60F268A2" w14:textId="77777777" w:rsidR="004B5738" w:rsidRPr="00086EEC" w:rsidRDefault="004B5738" w:rsidP="00DA3C64">
      <w:pPr>
        <w:pStyle w:val="SAP-Paragraph"/>
        <w:spacing w:line="240" w:lineRule="auto"/>
        <w:ind w:firstLineChars="0" w:firstLine="0"/>
        <w:rPr>
          <w:rFonts w:asciiTheme="majorBidi" w:hAnsiTheme="majorBidi" w:cstheme="majorBidi"/>
          <w:sz w:val="18"/>
          <w:szCs w:val="18"/>
        </w:rPr>
      </w:pPr>
    </w:p>
    <w:p w14:paraId="509F6D2E" w14:textId="77777777" w:rsidR="003D1472" w:rsidRDefault="003D1472" w:rsidP="00DD78C5">
      <w:pPr>
        <w:pStyle w:val="SAP-Paragraph"/>
        <w:spacing w:line="240" w:lineRule="auto"/>
        <w:ind w:firstLine="180"/>
        <w:rPr>
          <w:rFonts w:asciiTheme="majorBidi" w:hAnsiTheme="majorBidi" w:cstheme="majorBidi"/>
          <w:sz w:val="18"/>
          <w:szCs w:val="18"/>
        </w:rPr>
      </w:pPr>
    </w:p>
    <w:p w14:paraId="0F2C4EDD"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3. Abstract</w:t>
      </w:r>
    </w:p>
    <w:p w14:paraId="31DA1CE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4. Keywords </w:t>
      </w:r>
    </w:p>
    <w:p w14:paraId="17936844"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5. Introduction </w:t>
      </w:r>
    </w:p>
    <w:p w14:paraId="0D13C1D6" w14:textId="77777777" w:rsidR="00DD78C5" w:rsidRPr="00086EEC" w:rsidRDefault="00382E81" w:rsidP="00DD78C5">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 xml:space="preserve">6. Main body </w:t>
      </w:r>
    </w:p>
    <w:p w14:paraId="49FFED02" w14:textId="77777777" w:rsidR="00382E81"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7. Conclusions</w:t>
      </w:r>
    </w:p>
    <w:p w14:paraId="7A343D64" w14:textId="77777777" w:rsidR="00DD78C5"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8. References</w:t>
      </w:r>
    </w:p>
    <w:p w14:paraId="41241319" w14:textId="77777777" w:rsidR="00382E81" w:rsidRPr="00086EEC" w:rsidRDefault="00382E81" w:rsidP="00382E81">
      <w:pPr>
        <w:pStyle w:val="SAP-Paragraph"/>
        <w:spacing w:line="240" w:lineRule="auto"/>
        <w:ind w:firstLine="180"/>
        <w:rPr>
          <w:rFonts w:asciiTheme="majorBidi" w:hAnsiTheme="majorBidi" w:cstheme="majorBidi"/>
          <w:sz w:val="18"/>
          <w:szCs w:val="18"/>
        </w:rPr>
      </w:pPr>
    </w:p>
    <w:p w14:paraId="1FFD83F8" w14:textId="77777777" w:rsidR="00DD78C5" w:rsidRPr="00086EEC" w:rsidRDefault="00DD78C5" w:rsidP="00DC0E09">
      <w:pPr>
        <w:pStyle w:val="SAP-Level1HeadingSingleline"/>
        <w:keepNext/>
        <w:numPr>
          <w:ilvl w:val="0"/>
          <w:numId w:val="1"/>
        </w:numPr>
        <w:spacing w:before="240" w:after="240" w:line="240" w:lineRule="auto"/>
        <w:rPr>
          <w:rFonts w:asciiTheme="majorBidi" w:hAnsiTheme="majorBidi" w:cstheme="majorBidi"/>
          <w:sz w:val="18"/>
          <w:szCs w:val="18"/>
        </w:rPr>
      </w:pPr>
      <w:r w:rsidRPr="00086EEC">
        <w:rPr>
          <w:rFonts w:asciiTheme="majorBidi" w:hAnsiTheme="majorBidi" w:cstheme="majorBidi"/>
          <w:sz w:val="18"/>
          <w:szCs w:val="18"/>
        </w:rPr>
        <w:t>Page style</w:t>
      </w:r>
    </w:p>
    <w:p w14:paraId="5BBC8B6C" w14:textId="77777777" w:rsidR="00DD78C5" w:rsidRPr="00086EEC" w:rsidRDefault="00DD78C5"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paragraphs must be justified alignment.</w:t>
      </w:r>
      <w:r w:rsidRPr="00086EEC">
        <w:rPr>
          <w:rFonts w:asciiTheme="majorBidi" w:eastAsia="SimSun" w:hAnsiTheme="majorBidi" w:cstheme="majorBidi"/>
          <w:sz w:val="18"/>
          <w:szCs w:val="18"/>
        </w:rPr>
        <w:t xml:space="preserve"> With </w:t>
      </w:r>
      <w:r w:rsidRPr="00086EEC">
        <w:rPr>
          <w:rFonts w:asciiTheme="majorBidi" w:hAnsiTheme="majorBidi" w:cstheme="majorBidi"/>
          <w:sz w:val="18"/>
          <w:szCs w:val="18"/>
        </w:rPr>
        <w:t>justified alignment</w:t>
      </w:r>
      <w:r w:rsidR="00DA3C64" w:rsidRPr="00086EEC">
        <w:rPr>
          <w:rFonts w:asciiTheme="majorBidi" w:eastAsia="SimSun" w:hAnsiTheme="majorBidi" w:cstheme="majorBidi"/>
          <w:sz w:val="18"/>
          <w:szCs w:val="18"/>
        </w:rPr>
        <w:t>.</w:t>
      </w:r>
    </w:p>
    <w:p w14:paraId="6B3D8F44" w14:textId="77777777" w:rsidR="00DD78C5" w:rsidRPr="00086EEC" w:rsidRDefault="00DD78C5" w:rsidP="00DD78C5">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3.1. Text font of entire document</w:t>
      </w:r>
    </w:p>
    <w:p w14:paraId="33AE0629"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eastAsia="SimSun" w:hAnsiTheme="majorBidi" w:cstheme="majorBidi"/>
          <w:sz w:val="18"/>
          <w:szCs w:val="18"/>
        </w:rPr>
        <w:t>The entire document should be in Times New Roman</w:t>
      </w:r>
      <w:r w:rsidRPr="00086EEC">
        <w:rPr>
          <w:rFonts w:asciiTheme="majorBidi" w:hAnsiTheme="majorBidi" w:cstheme="majorBidi"/>
          <w:sz w:val="18"/>
          <w:szCs w:val="18"/>
        </w:rPr>
        <w:t xml:space="preserve">. The font sizes to </w:t>
      </w:r>
      <w:r w:rsidR="00086EEC">
        <w:rPr>
          <w:rFonts w:asciiTheme="majorBidi" w:hAnsiTheme="majorBidi" w:cstheme="majorBidi"/>
          <w:sz w:val="18"/>
          <w:szCs w:val="18"/>
        </w:rPr>
        <w:t>be use</w:t>
      </w:r>
      <w:r w:rsidRPr="00086EEC">
        <w:rPr>
          <w:rFonts w:asciiTheme="majorBidi" w:hAnsiTheme="majorBidi" w:cstheme="majorBidi"/>
          <w:sz w:val="18"/>
          <w:szCs w:val="18"/>
        </w:rPr>
        <w:t xml:space="preserve"> are </w:t>
      </w:r>
      <w:proofErr w:type="gramStart"/>
      <w:r w:rsidR="00086EEC" w:rsidRPr="00086EEC">
        <w:rPr>
          <w:rFonts w:asciiTheme="majorBidi" w:hAnsiTheme="majorBidi" w:cstheme="majorBidi"/>
          <w:sz w:val="18"/>
          <w:szCs w:val="18"/>
        </w:rPr>
        <w:t>s</w:t>
      </w:r>
      <w:r w:rsidR="00086EEC">
        <w:rPr>
          <w:rFonts w:asciiTheme="majorBidi" w:hAnsiTheme="majorBidi" w:cstheme="majorBidi"/>
          <w:sz w:val="18"/>
          <w:szCs w:val="18"/>
        </w:rPr>
        <w:t>pecify</w:t>
      </w:r>
      <w:proofErr w:type="gramEnd"/>
      <w:r w:rsidRPr="00086EEC">
        <w:rPr>
          <w:rFonts w:asciiTheme="majorBidi" w:hAnsiTheme="majorBidi" w:cstheme="majorBidi"/>
          <w:sz w:val="18"/>
          <w:szCs w:val="18"/>
        </w:rPr>
        <w:t xml:space="preserve"> in Table 1. </w:t>
      </w:r>
    </w:p>
    <w:p w14:paraId="362F2072" w14:textId="77777777" w:rsidR="00DA3C64" w:rsidRPr="00086EEC" w:rsidRDefault="00DA3C64" w:rsidP="00DA3C64">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3.2. Title and author details</w:t>
      </w:r>
    </w:p>
    <w:p w14:paraId="48FC8F2E"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title and author details must be in the left side.</w:t>
      </w:r>
    </w:p>
    <w:p w14:paraId="1C0DA26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Only the first word in a title must be capital and other word should be in small case. Author details must not show any professional title (e.g. Managing Director), any academic title (e.g. Dr.) or any membership of any professional organization (e.g. Senior Member IEEE).</w:t>
      </w:r>
    </w:p>
    <w:p w14:paraId="521C9A04"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To avoid confusion, </w:t>
      </w:r>
      <w:r w:rsidRPr="00086EEC">
        <w:rPr>
          <w:rFonts w:asciiTheme="majorBidi" w:hAnsiTheme="majorBidi" w:cstheme="majorBidi"/>
          <w:sz w:val="18"/>
          <w:szCs w:val="18"/>
          <w:lang w:val="en-US"/>
        </w:rPr>
        <w:t>do not use the short name and</w:t>
      </w:r>
      <w:r w:rsidR="00086EEC">
        <w:rPr>
          <w:rFonts w:asciiTheme="majorBidi" w:hAnsiTheme="majorBidi" w:cstheme="majorBidi"/>
          <w:sz w:val="18"/>
          <w:szCs w:val="18"/>
        </w:rPr>
        <w:t xml:space="preserve"> the family name must be write</w:t>
      </w:r>
      <w:r w:rsidRPr="00086EEC">
        <w:rPr>
          <w:rFonts w:asciiTheme="majorBidi" w:hAnsiTheme="majorBidi" w:cstheme="majorBidi"/>
          <w:sz w:val="18"/>
          <w:szCs w:val="18"/>
        </w:rPr>
        <w:t xml:space="preserve"> as the last part of each author name</w:t>
      </w:r>
      <w:r w:rsidRPr="00086EEC">
        <w:rPr>
          <w:rFonts w:asciiTheme="majorBidi" w:hAnsiTheme="majorBidi" w:cstheme="majorBidi"/>
          <w:sz w:val="18"/>
          <w:szCs w:val="18"/>
          <w:rtl/>
        </w:rPr>
        <w:t xml:space="preserve"> </w:t>
      </w:r>
      <w:r w:rsidRPr="00086EEC">
        <w:rPr>
          <w:rFonts w:asciiTheme="majorBidi" w:hAnsiTheme="majorBidi" w:cstheme="majorBidi"/>
          <w:sz w:val="18"/>
          <w:szCs w:val="18"/>
        </w:rPr>
        <w:t xml:space="preserve">(e.g. Fadhil </w:t>
      </w:r>
      <w:proofErr w:type="spellStart"/>
      <w:r w:rsidRPr="00086EEC">
        <w:rPr>
          <w:rFonts w:asciiTheme="majorBidi" w:hAnsiTheme="majorBidi" w:cstheme="majorBidi"/>
          <w:sz w:val="18"/>
          <w:szCs w:val="18"/>
        </w:rPr>
        <w:t>Abdulrazzaq</w:t>
      </w:r>
      <w:proofErr w:type="spellEnd"/>
      <w:r w:rsidRPr="00086EEC">
        <w:rPr>
          <w:rFonts w:asciiTheme="majorBidi" w:hAnsiTheme="majorBidi" w:cstheme="majorBidi"/>
          <w:sz w:val="18"/>
          <w:szCs w:val="18"/>
        </w:rPr>
        <w:t xml:space="preserve"> Kareem).</w:t>
      </w:r>
    </w:p>
    <w:p w14:paraId="2E4D7FA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Each affiliation must include, at the very least, the name of the company and the name of the country where the author is based (e.g. Institute of Technology Baghdad, Middle Technical University, Baghdad, Iraq). Email address is compulsory for the corresponding author.</w:t>
      </w:r>
    </w:p>
    <w:p w14:paraId="6E279265" w14:textId="77777777" w:rsidR="00DA3C64" w:rsidRPr="00086EEC" w:rsidRDefault="00DA3C64" w:rsidP="00DA3C64">
      <w:pPr>
        <w:pStyle w:val="SAP-Paragraph"/>
        <w:spacing w:line="240" w:lineRule="auto"/>
        <w:ind w:firstLineChars="0" w:firstLine="0"/>
        <w:rPr>
          <w:rFonts w:asciiTheme="majorBidi" w:eastAsia="SimSun" w:hAnsiTheme="majorBidi" w:cstheme="majorBidi"/>
          <w:sz w:val="18"/>
          <w:szCs w:val="18"/>
        </w:rPr>
      </w:pPr>
    </w:p>
    <w:p w14:paraId="7F280D45" w14:textId="77777777" w:rsidR="00DD4C4B" w:rsidRPr="00086EEC" w:rsidRDefault="00DD4C4B" w:rsidP="00DA3C64">
      <w:pPr>
        <w:pStyle w:val="SAP-Paragraph"/>
        <w:spacing w:line="240" w:lineRule="auto"/>
        <w:ind w:firstLineChars="0" w:firstLine="0"/>
        <w:rPr>
          <w:rFonts w:asciiTheme="majorBidi" w:eastAsia="SimSun" w:hAnsiTheme="majorBidi" w:cstheme="majorBidi"/>
          <w:sz w:val="18"/>
          <w:szCs w:val="18"/>
        </w:rPr>
      </w:pPr>
    </w:p>
    <w:p w14:paraId="3E921584" w14:textId="77777777" w:rsidR="00DA3C64" w:rsidRPr="00086EEC" w:rsidRDefault="00086EEC" w:rsidP="00DA3C64">
      <w:pPr>
        <w:pStyle w:val="SAP-TableHeadingSingleline"/>
        <w:spacing w:before="0" w:after="0" w:line="240" w:lineRule="auto"/>
        <w:rPr>
          <w:rFonts w:asciiTheme="majorBidi" w:hAnsiTheme="majorBidi" w:cstheme="majorBidi"/>
          <w:bCs w:val="0"/>
          <w:szCs w:val="16"/>
        </w:rPr>
      </w:pPr>
      <w:r>
        <w:rPr>
          <w:rFonts w:asciiTheme="majorBidi" w:hAnsiTheme="majorBidi" w:cstheme="majorBidi"/>
          <w:bCs w:val="0"/>
          <w:szCs w:val="16"/>
        </w:rPr>
        <w:t>Table 1</w:t>
      </w:r>
      <w:r w:rsidR="00DA3C64" w:rsidRPr="00086EEC">
        <w:rPr>
          <w:rFonts w:asciiTheme="majorBidi" w:hAnsiTheme="majorBidi" w:cstheme="majorBidi"/>
          <w:bCs w:val="0"/>
          <w:szCs w:val="16"/>
        </w:rPr>
        <w:t xml:space="preserve"> Font Specifications for </w:t>
      </w:r>
      <w:r w:rsidR="00DA3C64" w:rsidRPr="00086EEC">
        <w:rPr>
          <w:rFonts w:asciiTheme="majorBidi" w:eastAsia="SimSun" w:hAnsiTheme="majorBidi" w:cstheme="majorBidi"/>
          <w:bCs w:val="0"/>
          <w:szCs w:val="16"/>
        </w:rPr>
        <w:t>A4</w:t>
      </w:r>
      <w:r w:rsidR="00DA3C64" w:rsidRPr="00086EEC">
        <w:rPr>
          <w:rFonts w:asciiTheme="majorBidi" w:hAnsiTheme="majorBidi" w:cstheme="majorBidi"/>
          <w:bCs w:val="0"/>
          <w:szCs w:val="16"/>
        </w:rPr>
        <w:t xml:space="preserve"> Papers</w:t>
      </w:r>
    </w:p>
    <w:tbl>
      <w:tblPr>
        <w:tblStyle w:val="ListTable6Colorful"/>
        <w:tblW w:w="0" w:type="auto"/>
        <w:shd w:val="clear" w:color="auto" w:fill="FFFFFF" w:themeFill="background1"/>
        <w:tblLook w:val="04A0" w:firstRow="1" w:lastRow="0" w:firstColumn="1" w:lastColumn="0" w:noHBand="0" w:noVBand="1"/>
      </w:tblPr>
      <w:tblGrid>
        <w:gridCol w:w="1843"/>
        <w:gridCol w:w="3686"/>
        <w:gridCol w:w="4433"/>
      </w:tblGrid>
      <w:tr w:rsidR="00086EEC" w:rsidRPr="00086EEC" w14:paraId="25C0CD09" w14:textId="77777777" w:rsidTr="00086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vAlign w:val="center"/>
          </w:tcPr>
          <w:p w14:paraId="05502FC4" w14:textId="77777777" w:rsidR="00086EEC" w:rsidRPr="00086EEC" w:rsidRDefault="00086EEC" w:rsidP="00086EEC">
            <w:pPr>
              <w:pStyle w:val="SAP-TableCell"/>
              <w:spacing w:line="240" w:lineRule="auto"/>
              <w:rPr>
                <w:rFonts w:asciiTheme="majorBidi" w:hAnsiTheme="majorBidi" w:cstheme="majorBidi"/>
                <w:b w:val="0"/>
                <w:bCs/>
              </w:rPr>
            </w:pPr>
            <w:r w:rsidRPr="00086EEC">
              <w:rPr>
                <w:rFonts w:asciiTheme="majorBidi" w:hAnsiTheme="majorBidi" w:cstheme="majorBidi"/>
                <w:b w:val="0"/>
                <w:bCs/>
              </w:rPr>
              <w:t>Font Size</w:t>
            </w:r>
          </w:p>
        </w:tc>
        <w:tc>
          <w:tcPr>
            <w:tcW w:w="8119" w:type="dxa"/>
            <w:gridSpan w:val="2"/>
            <w:shd w:val="clear" w:color="auto" w:fill="FFFFFF" w:themeFill="background1"/>
          </w:tcPr>
          <w:p w14:paraId="70451844" w14:textId="77777777" w:rsidR="00086EEC" w:rsidRPr="00086EEC" w:rsidRDefault="00086EEC" w:rsidP="009667FB">
            <w:pPr>
              <w:pStyle w:val="SAP-TableCell"/>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rPr>
            </w:pPr>
            <w:r w:rsidRPr="00086EEC">
              <w:rPr>
                <w:rFonts w:asciiTheme="majorBidi" w:hAnsiTheme="majorBidi" w:cstheme="majorBidi"/>
                <w:b w:val="0"/>
                <w:bCs/>
              </w:rPr>
              <w:t>Appearance (in Time New Roman)</w:t>
            </w:r>
          </w:p>
        </w:tc>
      </w:tr>
      <w:tr w:rsidR="00086EEC" w:rsidRPr="00086EEC" w14:paraId="4320E6DB"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14:paraId="70868E22" w14:textId="77777777" w:rsidR="00086EEC" w:rsidRPr="00086EEC" w:rsidRDefault="00086EEC" w:rsidP="009667FB">
            <w:pPr>
              <w:pStyle w:val="SAP-TableHeadingSingleline"/>
              <w:spacing w:before="0" w:after="0" w:line="240" w:lineRule="auto"/>
              <w:rPr>
                <w:rFonts w:asciiTheme="majorBidi" w:hAnsiTheme="majorBidi" w:cstheme="majorBidi"/>
                <w:b w:val="0"/>
                <w:bCs/>
                <w:szCs w:val="16"/>
              </w:rPr>
            </w:pPr>
          </w:p>
        </w:tc>
        <w:tc>
          <w:tcPr>
            <w:tcW w:w="3686" w:type="dxa"/>
            <w:shd w:val="clear" w:color="auto" w:fill="FFFFFF" w:themeFill="background1"/>
          </w:tcPr>
          <w:p w14:paraId="7507B392"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Regular</w:t>
            </w:r>
          </w:p>
        </w:tc>
        <w:tc>
          <w:tcPr>
            <w:tcW w:w="4433" w:type="dxa"/>
            <w:shd w:val="clear" w:color="auto" w:fill="FFFFFF" w:themeFill="background1"/>
          </w:tcPr>
          <w:p w14:paraId="4380E6BE"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Bold</w:t>
            </w:r>
          </w:p>
        </w:tc>
      </w:tr>
      <w:tr w:rsidR="00086EEC" w:rsidRPr="00086EEC" w14:paraId="56099A55"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6045459C"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8</w:t>
            </w:r>
          </w:p>
        </w:tc>
        <w:tc>
          <w:tcPr>
            <w:tcW w:w="3686" w:type="dxa"/>
            <w:shd w:val="clear" w:color="auto" w:fill="FFFFFF" w:themeFill="background1"/>
          </w:tcPr>
          <w:p w14:paraId="5C8C5AA5"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table caption, </w:t>
            </w:r>
            <w:proofErr w:type="spellStart"/>
            <w:r w:rsidRPr="00086EEC">
              <w:rPr>
                <w:rFonts w:asciiTheme="majorBidi" w:hAnsiTheme="majorBidi" w:cstheme="majorBidi"/>
              </w:rPr>
              <w:t>centered</w:t>
            </w:r>
            <w:proofErr w:type="spellEnd"/>
          </w:p>
          <w:p w14:paraId="0F7E582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figure caption, </w:t>
            </w:r>
            <w:proofErr w:type="spellStart"/>
            <w:r w:rsidRPr="00086EEC">
              <w:rPr>
                <w:rFonts w:asciiTheme="majorBidi" w:hAnsiTheme="majorBidi" w:cstheme="majorBidi"/>
              </w:rPr>
              <w:t>centered</w:t>
            </w:r>
            <w:proofErr w:type="spellEnd"/>
          </w:p>
          <w:p w14:paraId="7D081BA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reference item</w:t>
            </w:r>
          </w:p>
        </w:tc>
        <w:tc>
          <w:tcPr>
            <w:tcW w:w="4433" w:type="dxa"/>
            <w:shd w:val="clear" w:color="auto" w:fill="FFFFFF" w:themeFill="background1"/>
          </w:tcPr>
          <w:p w14:paraId="3B19561E"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5D51581D"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9729C20"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9</w:t>
            </w:r>
          </w:p>
        </w:tc>
        <w:tc>
          <w:tcPr>
            <w:tcW w:w="3686" w:type="dxa"/>
            <w:shd w:val="clear" w:color="auto" w:fill="FFFFFF" w:themeFill="background1"/>
          </w:tcPr>
          <w:p w14:paraId="4CDC4B0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Author’s affiliation</w:t>
            </w:r>
          </w:p>
          <w:p w14:paraId="3A36DF06"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Paragraph</w:t>
            </w:r>
          </w:p>
          <w:p w14:paraId="6616CBB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abstract body</w:t>
            </w:r>
          </w:p>
        </w:tc>
        <w:tc>
          <w:tcPr>
            <w:tcW w:w="4433" w:type="dxa"/>
            <w:shd w:val="clear" w:color="auto" w:fill="FFFFFF" w:themeFill="background1"/>
          </w:tcPr>
          <w:p w14:paraId="1391D97D"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086EEC" w:rsidRPr="00086EEC" w14:paraId="129CD2A4"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14AE4A39"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10</w:t>
            </w:r>
          </w:p>
        </w:tc>
        <w:tc>
          <w:tcPr>
            <w:tcW w:w="3686" w:type="dxa"/>
            <w:shd w:val="clear" w:color="auto" w:fill="FFFFFF" w:themeFill="background1"/>
          </w:tcPr>
          <w:p w14:paraId="7D621F9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tc>
        <w:tc>
          <w:tcPr>
            <w:tcW w:w="4433" w:type="dxa"/>
            <w:shd w:val="clear" w:color="auto" w:fill="FFFFFF" w:themeFill="background1"/>
          </w:tcPr>
          <w:p w14:paraId="38627DC8"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 name</w:t>
            </w:r>
          </w:p>
          <w:p w14:paraId="358035CD"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41BA70B1"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254996E6"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18</w:t>
            </w:r>
          </w:p>
        </w:tc>
        <w:tc>
          <w:tcPr>
            <w:tcW w:w="3686" w:type="dxa"/>
            <w:shd w:val="clear" w:color="auto" w:fill="FFFFFF" w:themeFill="background1"/>
          </w:tcPr>
          <w:p w14:paraId="132ECDAC"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433" w:type="dxa"/>
            <w:shd w:val="clear" w:color="auto" w:fill="FFFFFF" w:themeFill="background1"/>
          </w:tcPr>
          <w:p w14:paraId="05950A57"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Paper title</w:t>
            </w:r>
          </w:p>
        </w:tc>
      </w:tr>
    </w:tbl>
    <w:p w14:paraId="2881FBE9" w14:textId="77777777" w:rsidR="00DA3C64" w:rsidRPr="00382E81" w:rsidRDefault="001671FC" w:rsidP="00DD4C4B">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w:t>
      </w:r>
      <w:r w:rsidR="00DD4C4B"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 Figures and tables</w:t>
      </w:r>
    </w:p>
    <w:p w14:paraId="1DA9E9AC"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Graphs and other numbered figures should appear throughout the text as close to their mention as possible. Figures shouldn’t infringe upon the page borders.</w:t>
      </w:r>
    </w:p>
    <w:p w14:paraId="1A761EAA" w14:textId="77777777" w:rsidR="00DA3C64" w:rsidRPr="00086EEC" w:rsidRDefault="00DA3C64" w:rsidP="00DD4C4B">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Figures and tables must be </w:t>
      </w:r>
      <w:proofErr w:type="spellStart"/>
      <w:r w:rsidRPr="00086EEC">
        <w:rPr>
          <w:rFonts w:asciiTheme="majorBidi" w:hAnsiTheme="majorBidi" w:cstheme="majorBidi"/>
          <w:sz w:val="18"/>
          <w:szCs w:val="18"/>
        </w:rPr>
        <w:t>centered</w:t>
      </w:r>
      <w:proofErr w:type="spellEnd"/>
      <w:r w:rsidRPr="00086EEC">
        <w:rPr>
          <w:rFonts w:asciiTheme="majorBidi" w:hAnsiTheme="majorBidi" w:cstheme="majorBidi"/>
          <w:sz w:val="18"/>
          <w:szCs w:val="18"/>
        </w:rPr>
        <w:t xml:space="preserve"> in the </w:t>
      </w:r>
      <w:r w:rsidR="00DD4C4B" w:rsidRPr="00086EEC">
        <w:rPr>
          <w:rFonts w:asciiTheme="majorBidi" w:hAnsiTheme="majorBidi" w:cstheme="majorBidi"/>
          <w:sz w:val="18"/>
          <w:szCs w:val="18"/>
          <w:lang w:val="en-US"/>
        </w:rPr>
        <w:t xml:space="preserve">page. </w:t>
      </w:r>
      <w:r w:rsidRPr="00086EEC">
        <w:rPr>
          <w:rFonts w:asciiTheme="majorBidi" w:hAnsiTheme="majorBidi" w:cstheme="majorBidi"/>
          <w:sz w:val="18"/>
          <w:szCs w:val="18"/>
        </w:rPr>
        <w:t>Any table or figure that takes up more than 1 column width must be positioned either at the top or at the bottom of the page</w:t>
      </w:r>
    </w:p>
    <w:p w14:paraId="4083158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Photos must be crystal clear with such resolution to allow fine details visibility. The elements from any photo must be explained using numbers, letters, etc. The text within a figure or photo must have the same style, shape and height as the caption has. </w:t>
      </w:r>
    </w:p>
    <w:p w14:paraId="7FDED275"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Any table, figure or picture must have a caption (Fig.1, Table1, etc.) followed by a proper description. All similar graphics must be generated using the same software product (Excel,</w:t>
      </w:r>
      <w:r w:rsidR="00DD4C4B" w:rsidRPr="00086EEC">
        <w:rPr>
          <w:rFonts w:asciiTheme="majorBidi" w:hAnsiTheme="majorBidi" w:cstheme="majorBidi"/>
          <w:sz w:val="18"/>
          <w:szCs w:val="18"/>
          <w:lang w:eastAsia="en-US"/>
        </w:rPr>
        <w:t xml:space="preserve"> EES, </w:t>
      </w:r>
      <w:proofErr w:type="spellStart"/>
      <w:r w:rsidR="00DD4C4B" w:rsidRPr="00086EEC">
        <w:rPr>
          <w:rFonts w:asciiTheme="majorBidi" w:hAnsiTheme="majorBidi" w:cstheme="majorBidi"/>
          <w:sz w:val="18"/>
          <w:szCs w:val="18"/>
          <w:lang w:eastAsia="en-US"/>
        </w:rPr>
        <w:t>Matlap</w:t>
      </w:r>
      <w:proofErr w:type="spellEnd"/>
      <w:r w:rsidR="00DD4C4B" w:rsidRPr="00086EEC">
        <w:rPr>
          <w:rFonts w:asciiTheme="majorBidi" w:hAnsiTheme="majorBidi" w:cstheme="majorBidi"/>
          <w:sz w:val="18"/>
          <w:szCs w:val="18"/>
          <w:lang w:eastAsia="en-US"/>
        </w:rPr>
        <w:t>,</w:t>
      </w:r>
      <w:r w:rsidRPr="00086EEC">
        <w:rPr>
          <w:rFonts w:asciiTheme="majorBidi" w:hAnsiTheme="majorBidi" w:cstheme="majorBidi"/>
          <w:sz w:val="18"/>
          <w:szCs w:val="18"/>
          <w:lang w:eastAsia="en-US"/>
        </w:rPr>
        <w:t xml:space="preserve"> Origin, Mathematica, etc.). Importing graphics into the article as images (JPG, BMP, PNG, etc.) should be avoided. All similar electronic schematics, charts, program flow, simulated characteristics, etc. from the article should be generated using the same software product. Importing images from other articles or books it’s totally forbidden unless they are cited. </w:t>
      </w:r>
    </w:p>
    <w:p w14:paraId="223CC599" w14:textId="05A548D6" w:rsidR="00DA3C64" w:rsidRPr="00086EEC" w:rsidRDefault="00B8702D" w:rsidP="00DA3C64">
      <w:pPr>
        <w:jc w:val="center"/>
        <w:rPr>
          <w:rFonts w:asciiTheme="majorBidi" w:hAnsiTheme="majorBidi" w:cstheme="majorBidi"/>
          <w:b/>
          <w:sz w:val="18"/>
          <w:szCs w:val="18"/>
        </w:rPr>
      </w:pPr>
      <w:r>
        <w:rPr>
          <w:rFonts w:asciiTheme="majorBidi" w:hAnsiTheme="majorBidi" w:cstheme="majorBidi"/>
          <w:b/>
          <w:noProof/>
          <w:sz w:val="18"/>
          <w:szCs w:val="18"/>
        </w:rPr>
        <w:lastRenderedPageBreak/>
        <w:drawing>
          <wp:inline distT="0" distB="0" distL="0" distR="0" wp14:anchorId="30E7F5B0" wp14:editId="21838155">
            <wp:extent cx="3779822" cy="2046083"/>
            <wp:effectExtent l="0" t="0" r="1143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753210" w14:textId="77777777" w:rsidR="00DA3C64" w:rsidRPr="00355FCB" w:rsidRDefault="00355FCB" w:rsidP="00DA3C64">
      <w:pPr>
        <w:jc w:val="both"/>
        <w:rPr>
          <w:rFonts w:asciiTheme="majorBidi" w:hAnsiTheme="majorBidi" w:cstheme="majorBidi"/>
          <w:sz w:val="16"/>
          <w:szCs w:val="16"/>
        </w:rPr>
      </w:pPr>
      <w:r>
        <w:rPr>
          <w:rFonts w:asciiTheme="majorBidi" w:hAnsiTheme="majorBidi" w:cstheme="majorBidi"/>
          <w:sz w:val="16"/>
          <w:szCs w:val="16"/>
        </w:rPr>
        <w:t>Fig. 1</w:t>
      </w:r>
      <w:r w:rsidR="00DA3C64" w:rsidRPr="00355FCB">
        <w:rPr>
          <w:rFonts w:asciiTheme="majorBidi" w:hAnsiTheme="majorBidi" w:cstheme="majorBidi"/>
          <w:sz w:val="16"/>
          <w:szCs w:val="16"/>
        </w:rPr>
        <w:t xml:space="preserve"> The text within the figure is Times New Roman, with equivalent height of 10 point, as the caption is. All letters used in the figure are explained in the caption: L = patch length, W = patch width, Cd = cut depth, </w:t>
      </w:r>
      <w:proofErr w:type="spellStart"/>
      <w:r w:rsidR="00DA3C64" w:rsidRPr="00355FCB">
        <w:rPr>
          <w:rFonts w:asciiTheme="majorBidi" w:hAnsiTheme="majorBidi" w:cstheme="majorBidi"/>
          <w:sz w:val="16"/>
          <w:szCs w:val="16"/>
        </w:rPr>
        <w:t>Cw</w:t>
      </w:r>
      <w:proofErr w:type="spellEnd"/>
      <w:r w:rsidR="00DA3C64" w:rsidRPr="00355FCB">
        <w:rPr>
          <w:rFonts w:asciiTheme="majorBidi" w:hAnsiTheme="majorBidi" w:cstheme="majorBidi"/>
          <w:sz w:val="16"/>
          <w:szCs w:val="16"/>
        </w:rPr>
        <w:t xml:space="preserve"> = cut width, Fl = feed length, </w:t>
      </w:r>
      <w:proofErr w:type="spellStart"/>
      <w:r w:rsidR="00DA3C64" w:rsidRPr="00355FCB">
        <w:rPr>
          <w:rFonts w:asciiTheme="majorBidi" w:hAnsiTheme="majorBidi" w:cstheme="majorBidi"/>
          <w:sz w:val="16"/>
          <w:szCs w:val="16"/>
        </w:rPr>
        <w:t>Fw</w:t>
      </w:r>
      <w:proofErr w:type="spellEnd"/>
      <w:r w:rsidR="00DA3C64" w:rsidRPr="00355FCB">
        <w:rPr>
          <w:rFonts w:asciiTheme="majorBidi" w:hAnsiTheme="majorBidi" w:cstheme="majorBidi"/>
          <w:sz w:val="16"/>
          <w:szCs w:val="16"/>
        </w:rPr>
        <w:t xml:space="preserve"> = feed width.</w:t>
      </w:r>
    </w:p>
    <w:p w14:paraId="566D1148" w14:textId="77777777" w:rsidR="00DA3C64" w:rsidRPr="00355FCB" w:rsidRDefault="00DA3C64" w:rsidP="00DA3C64">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55FCB">
        <w:rPr>
          <w:rFonts w:asciiTheme="majorBidi" w:eastAsia="SimSun" w:hAnsiTheme="majorBidi" w:cstheme="majorBidi"/>
          <w:b w:val="0"/>
          <w:bCs/>
          <w:i/>
          <w:iCs/>
          <w:sz w:val="18"/>
          <w:szCs w:val="18"/>
        </w:rPr>
        <w:t>3.</w:t>
      </w:r>
      <w:r w:rsidR="00DD4C4B" w:rsidRPr="00355FCB">
        <w:rPr>
          <w:rFonts w:asciiTheme="majorBidi" w:eastAsia="SimSun" w:hAnsiTheme="majorBidi" w:cstheme="majorBidi"/>
          <w:b w:val="0"/>
          <w:bCs/>
          <w:i/>
          <w:iCs/>
          <w:sz w:val="18"/>
          <w:szCs w:val="18"/>
        </w:rPr>
        <w:t>4</w:t>
      </w:r>
      <w:r w:rsidRPr="00355FCB">
        <w:rPr>
          <w:rFonts w:asciiTheme="majorBidi" w:eastAsia="SimSun" w:hAnsiTheme="majorBidi" w:cstheme="majorBidi"/>
          <w:b w:val="0"/>
          <w:bCs/>
          <w:i/>
          <w:iCs/>
          <w:sz w:val="18"/>
          <w:szCs w:val="18"/>
        </w:rPr>
        <w:t>. Equations</w:t>
      </w:r>
    </w:p>
    <w:p w14:paraId="313CE201"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Equations should be numbered consecutively throughout the paper. The equation number is enclosed in parentheses and placed flush right, as in (1). Your equation should be typed using the Times New Roman font (please no other font). To create multileveled equations, it may be necessary to treat the equation as a graphic and insert it into the text after your paper is styled.</w:t>
      </w:r>
    </w:p>
    <w:p w14:paraId="07B71AF5"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p>
    <w:p w14:paraId="1691CD46" w14:textId="77777777" w:rsidR="00DA3C64" w:rsidRDefault="00632A77" w:rsidP="00355FCB">
      <w:pPr>
        <w:pStyle w:val="SAP-Equation"/>
        <w:tabs>
          <w:tab w:val="clear" w:pos="5292"/>
          <w:tab w:val="right" w:pos="10255"/>
        </w:tabs>
        <w:jc w:val="left"/>
        <w:rPr>
          <w:rFonts w:asciiTheme="majorBidi" w:hAnsiTheme="majorBidi" w:cstheme="majorBidi"/>
          <w:sz w:val="18"/>
        </w:rPr>
      </w:pPr>
      <m:oMath>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sin</m:t>
            </m:r>
          </m:fName>
          <m:e>
            <m:r>
              <w:rPr>
                <w:rFonts w:ascii="Cambria Math" w:hAnsi="Cambria Math" w:cstheme="majorBidi"/>
                <w:sz w:val="18"/>
                <w:lang w:eastAsia="en-US"/>
              </w:rPr>
              <m:t>x</m:t>
            </m:r>
          </m:e>
        </m:func>
        <m:r>
          <w:rPr>
            <w:rFonts w:ascii="Cambria Math" w:hAnsi="Cambria Math" w:cstheme="majorBidi"/>
            <w:sz w:val="18"/>
            <w:lang w:eastAsia="en-US"/>
          </w:rPr>
          <m:t>+</m:t>
        </m:r>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cos</m:t>
            </m:r>
          </m:fName>
          <m:e>
            <m:r>
              <w:rPr>
                <w:rFonts w:ascii="Cambria Math" w:hAnsi="Cambria Math" w:cstheme="majorBidi"/>
                <w:sz w:val="18"/>
                <w:lang w:eastAsia="en-US"/>
              </w:rPr>
              <m:t>y=a</m:t>
            </m:r>
          </m:e>
        </m:func>
      </m:oMath>
      <w:r w:rsidR="00DD4C4B" w:rsidRPr="00086EEC">
        <w:rPr>
          <w:rFonts w:asciiTheme="majorBidi" w:hAnsiTheme="majorBidi" w:cstheme="majorBidi"/>
          <w:sz w:val="18"/>
          <w:lang w:eastAsia="en-US"/>
        </w:rPr>
        <w:t xml:space="preserve">  </w:t>
      </w:r>
      <w:r w:rsidR="00355FCB">
        <w:rPr>
          <w:rFonts w:asciiTheme="majorBidi" w:hAnsiTheme="majorBidi" w:cstheme="majorBidi"/>
          <w:sz w:val="18"/>
          <w:lang w:eastAsia="en-US"/>
        </w:rPr>
        <w:t xml:space="preserve"> </w:t>
      </w:r>
      <w:r w:rsidR="00355FCB">
        <w:rPr>
          <w:rFonts w:asciiTheme="majorBidi" w:hAnsiTheme="majorBidi" w:cstheme="majorBidi"/>
          <w:sz w:val="18"/>
        </w:rPr>
        <w:t xml:space="preserve">              </w:t>
      </w:r>
      <w:r w:rsidR="00DA3C64" w:rsidRPr="00086EEC">
        <w:rPr>
          <w:rFonts w:asciiTheme="majorBidi" w:hAnsiTheme="majorBidi" w:cstheme="majorBidi"/>
          <w:sz w:val="18"/>
        </w:rPr>
        <w:t xml:space="preserve">    </w:t>
      </w:r>
      <w:r w:rsidR="00355FCB">
        <w:rPr>
          <w:rFonts w:asciiTheme="majorBidi" w:hAnsiTheme="majorBidi" w:cstheme="majorBidi"/>
          <w:sz w:val="18"/>
        </w:rPr>
        <w:tab/>
      </w:r>
      <w:r w:rsidR="00355FCB">
        <w:rPr>
          <w:rFonts w:asciiTheme="majorBidi" w:hAnsiTheme="majorBidi" w:cstheme="majorBidi"/>
          <w:sz w:val="18"/>
        </w:rPr>
        <w:tab/>
        <w:t>(1)</w:t>
      </w:r>
    </w:p>
    <w:p w14:paraId="727CA69B" w14:textId="77777777" w:rsidR="00355FCB" w:rsidRPr="00355FCB" w:rsidRDefault="00355FCB" w:rsidP="00355FCB">
      <w:pPr>
        <w:pStyle w:val="SAP-Equation"/>
        <w:tabs>
          <w:tab w:val="clear" w:pos="2646"/>
          <w:tab w:val="clear" w:pos="5292"/>
          <w:tab w:val="center" w:pos="5127"/>
          <w:tab w:val="right" w:pos="10255"/>
        </w:tabs>
        <w:jc w:val="left"/>
        <w:rPr>
          <w:rFonts w:asciiTheme="majorBidi" w:hAnsiTheme="majorBidi" w:cstheme="majorBidi"/>
          <w:iCs/>
          <w:sz w:val="18"/>
        </w:rPr>
      </w:pPr>
      <m:oMath>
        <m:r>
          <w:rPr>
            <w:rFonts w:ascii="Cambria Math" w:hAnsi="Cambria Math" w:cstheme="majorBidi"/>
            <w:sz w:val="18"/>
          </w:rPr>
          <m:t>dL=G*</m:t>
        </m:r>
        <m:sSub>
          <m:sSubPr>
            <m:ctrlPr>
              <w:rPr>
                <w:rFonts w:ascii="Cambria Math" w:hAnsi="Cambria Math" w:cstheme="majorBidi"/>
                <w:i/>
                <w:sz w:val="18"/>
              </w:rPr>
            </m:ctrlPr>
          </m:sSubPr>
          <m:e>
            <m:r>
              <w:rPr>
                <w:rFonts w:ascii="Cambria Math" w:hAnsi="Cambria Math" w:cstheme="majorBidi"/>
                <w:sz w:val="18"/>
              </w:rPr>
              <m:t>d</m:t>
            </m:r>
          </m:e>
          <m:sub>
            <m:r>
              <w:rPr>
                <w:rFonts w:ascii="Cambria Math" w:hAnsi="Cambria Math" w:cstheme="majorBidi"/>
                <w:sz w:val="18"/>
              </w:rPr>
              <m:t>w</m:t>
            </m:r>
          </m:sub>
        </m:sSub>
      </m:oMath>
      <w:r>
        <w:rPr>
          <w:rFonts w:asciiTheme="majorBidi" w:hAnsiTheme="majorBidi" w:cstheme="majorBidi"/>
          <w:i/>
          <w:sz w:val="18"/>
        </w:rPr>
        <w:t xml:space="preserve">  </w:t>
      </w:r>
      <w:r>
        <w:rPr>
          <w:rFonts w:asciiTheme="majorBidi" w:hAnsiTheme="majorBidi" w:cstheme="majorBidi"/>
          <w:i/>
          <w:sz w:val="18"/>
        </w:rPr>
        <w:tab/>
      </w:r>
      <w:r>
        <w:rPr>
          <w:rFonts w:asciiTheme="majorBidi" w:hAnsiTheme="majorBidi" w:cstheme="majorBidi"/>
          <w:i/>
          <w:sz w:val="18"/>
        </w:rPr>
        <w:tab/>
      </w:r>
      <w:r w:rsidRPr="00355FCB">
        <w:rPr>
          <w:rFonts w:asciiTheme="majorBidi" w:hAnsiTheme="majorBidi" w:cstheme="majorBidi"/>
          <w:iCs/>
          <w:sz w:val="18"/>
        </w:rPr>
        <w:t>(2)</w:t>
      </w:r>
    </w:p>
    <w:p w14:paraId="331080A5" w14:textId="77777777" w:rsidR="00355FCB" w:rsidRDefault="00355FCB" w:rsidP="00DA3C64">
      <w:pPr>
        <w:pStyle w:val="IJOPCMBody"/>
        <w:spacing w:before="0" w:after="0"/>
        <w:rPr>
          <w:rFonts w:asciiTheme="majorBidi" w:hAnsiTheme="majorBidi" w:cstheme="majorBidi"/>
          <w:sz w:val="18"/>
          <w:szCs w:val="18"/>
          <w:lang w:eastAsia="en-US"/>
        </w:rPr>
      </w:pPr>
    </w:p>
    <w:p w14:paraId="1B2408F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Use the same symbol into a definition over the entire article. Use correct symbols for physical or technical terms. (Example: ε</w:t>
      </w:r>
      <w:r w:rsidRPr="00086EEC">
        <w:rPr>
          <w:rFonts w:asciiTheme="majorBidi" w:hAnsiTheme="majorBidi" w:cstheme="majorBidi"/>
          <w:sz w:val="18"/>
          <w:szCs w:val="18"/>
          <w:vertAlign w:val="subscript"/>
          <w:lang w:eastAsia="en-US"/>
        </w:rPr>
        <w:t>0</w:t>
      </w:r>
      <w:r w:rsidRPr="00086EEC">
        <w:rPr>
          <w:rFonts w:asciiTheme="majorBidi" w:hAnsiTheme="majorBidi" w:cstheme="majorBidi"/>
          <w:sz w:val="18"/>
          <w:szCs w:val="18"/>
          <w:lang w:eastAsia="en-US"/>
        </w:rPr>
        <w:t xml:space="preserve"> and not ε0 for permittivity). Do not repeat definitions over the article. Refer to already defined symbols, equations, theorems by using the </w:t>
      </w:r>
      <w:proofErr w:type="gramStart"/>
      <w:r w:rsidRPr="00086EEC">
        <w:rPr>
          <w:rFonts w:asciiTheme="majorBidi" w:hAnsiTheme="majorBidi" w:cstheme="majorBidi"/>
          <w:sz w:val="18"/>
          <w:szCs w:val="18"/>
          <w:lang w:eastAsia="en-US"/>
        </w:rPr>
        <w:t>cross reference</w:t>
      </w:r>
      <w:proofErr w:type="gramEnd"/>
      <w:r w:rsidRPr="00086EEC">
        <w:rPr>
          <w:rFonts w:asciiTheme="majorBidi" w:hAnsiTheme="majorBidi" w:cstheme="majorBidi"/>
          <w:sz w:val="18"/>
          <w:szCs w:val="18"/>
          <w:lang w:eastAsia="en-US"/>
        </w:rPr>
        <w:t xml:space="preserve"> number (Example: As pointed in (1) the…).</w:t>
      </w:r>
    </w:p>
    <w:p w14:paraId="5079C3F3" w14:textId="77777777" w:rsidR="00DA3C64" w:rsidRPr="00086EEC" w:rsidRDefault="00DA3C64" w:rsidP="00DA3C64">
      <w:pPr>
        <w:pStyle w:val="SAP-Acknowledgement"/>
        <w:keepNext/>
        <w:spacing w:before="240" w:after="240" w:line="240" w:lineRule="auto"/>
        <w:rPr>
          <w:rFonts w:asciiTheme="majorBidi" w:eastAsia="SimSun" w:hAnsiTheme="majorBidi" w:cstheme="majorBidi"/>
          <w:sz w:val="18"/>
        </w:rPr>
      </w:pPr>
      <w:r w:rsidRPr="00086EEC">
        <w:rPr>
          <w:rFonts w:asciiTheme="majorBidi" w:hAnsiTheme="majorBidi" w:cstheme="majorBidi"/>
          <w:caps w:val="0"/>
          <w:sz w:val="18"/>
        </w:rPr>
        <w:t>Acknowledgement</w:t>
      </w:r>
    </w:p>
    <w:p w14:paraId="0DA7608A" w14:textId="600F86A2" w:rsidR="002E22B2" w:rsidRPr="009359F7" w:rsidRDefault="00DA3C64" w:rsidP="009359F7">
      <w:pPr>
        <w:autoSpaceDE w:val="0"/>
        <w:autoSpaceDN w:val="0"/>
        <w:adjustRightInd w:val="0"/>
        <w:jc w:val="both"/>
        <w:rPr>
          <w:rFonts w:asciiTheme="majorBidi" w:eastAsia="Times New Roman" w:hAnsiTheme="majorBidi" w:cstheme="majorBidi"/>
          <w:sz w:val="18"/>
          <w:szCs w:val="18"/>
        </w:rPr>
      </w:pPr>
      <w:r w:rsidRPr="00086EEC">
        <w:rPr>
          <w:rFonts w:asciiTheme="majorBidi" w:eastAsia="Times New Roman" w:hAnsiTheme="majorBidi" w:cstheme="majorBidi"/>
          <w:sz w:val="18"/>
          <w:szCs w:val="18"/>
        </w:rPr>
        <w:t>This is a text of acknowledgements. Do not forget people who have assisted you on your work. Do not exaggerate with thanks. If your work has been paid by a Grant, mention the Grant name and number here.</w:t>
      </w:r>
    </w:p>
    <w:p w14:paraId="692F3FF5" w14:textId="77777777" w:rsidR="002E22B2" w:rsidRDefault="002E22B2" w:rsidP="002E22B2">
      <w:pPr>
        <w:pStyle w:val="Default"/>
        <w:rPr>
          <w:b/>
          <w:bCs/>
          <w:sz w:val="23"/>
          <w:szCs w:val="23"/>
        </w:rPr>
      </w:pPr>
    </w:p>
    <w:p w14:paraId="54B59230" w14:textId="77777777" w:rsidR="002E22B2" w:rsidRPr="002E22B2" w:rsidRDefault="002E22B2" w:rsidP="002E22B2">
      <w:pPr>
        <w:autoSpaceDE w:val="0"/>
        <w:autoSpaceDN w:val="0"/>
        <w:adjustRightInd w:val="0"/>
        <w:jc w:val="both"/>
        <w:rPr>
          <w:rFonts w:asciiTheme="majorBidi" w:eastAsia="Times New Roman" w:hAnsiTheme="majorBidi" w:cstheme="majorBidi"/>
          <w:b/>
          <w:bCs/>
          <w:sz w:val="18"/>
          <w:szCs w:val="18"/>
        </w:rPr>
      </w:pPr>
      <w:r w:rsidRPr="002E22B2">
        <w:rPr>
          <w:rFonts w:asciiTheme="majorBidi" w:eastAsia="Times New Roman" w:hAnsiTheme="majorBidi" w:cstheme="majorBidi"/>
          <w:b/>
          <w:bCs/>
          <w:sz w:val="18"/>
          <w:szCs w:val="18"/>
        </w:rPr>
        <w:t xml:space="preserve">Reference </w:t>
      </w:r>
    </w:p>
    <w:p w14:paraId="7A277C82" w14:textId="04DD6E89" w:rsidR="002E22B2" w:rsidRPr="009359F7" w:rsidRDefault="009359F7" w:rsidP="009359F7">
      <w:pPr>
        <w:autoSpaceDE w:val="0"/>
        <w:autoSpaceDN w:val="0"/>
        <w:adjustRightInd w:val="0"/>
        <w:jc w:val="both"/>
        <w:rPr>
          <w:rFonts w:asciiTheme="majorBidi" w:eastAsia="Times New Roman" w:hAnsiTheme="majorBidi" w:cstheme="majorBidi"/>
          <w:sz w:val="18"/>
          <w:szCs w:val="18"/>
          <w:rtl/>
          <w:lang w:bidi="ar-IQ"/>
        </w:rPr>
      </w:pPr>
      <w:r w:rsidRPr="009359F7">
        <w:rPr>
          <w:rFonts w:asciiTheme="majorBidi" w:eastAsia="Times New Roman" w:hAnsiTheme="majorBidi" w:cstheme="majorBidi"/>
          <w:sz w:val="18"/>
          <w:szCs w:val="18"/>
        </w:rPr>
        <w:t>Please use the IEEE citation style for references.</w:t>
      </w:r>
    </w:p>
    <w:p w14:paraId="57E073A6" w14:textId="77777777" w:rsidR="002E22B2" w:rsidRPr="002E22B2" w:rsidRDefault="002E22B2" w:rsidP="002E22B2">
      <w:pPr>
        <w:autoSpaceDE w:val="0"/>
        <w:autoSpaceDN w:val="0"/>
        <w:adjustRightInd w:val="0"/>
        <w:jc w:val="both"/>
        <w:rPr>
          <w:rFonts w:asciiTheme="majorBidi" w:eastAsia="Times New Roman" w:hAnsiTheme="majorBidi" w:cstheme="majorBidi"/>
          <w:sz w:val="18"/>
          <w:szCs w:val="18"/>
        </w:rPr>
      </w:pPr>
    </w:p>
    <w:sectPr w:rsidR="002E22B2" w:rsidRPr="002E22B2" w:rsidSect="003D1472">
      <w:headerReference w:type="default" r:id="rId11"/>
      <w:footerReference w:type="default" r:id="rId12"/>
      <w:headerReference w:type="first" r:id="rId13"/>
      <w:footerReference w:type="first" r:id="rId14"/>
      <w:pgSz w:w="12240" w:h="15840"/>
      <w:pgMar w:top="851" w:right="851" w:bottom="851" w:left="1134"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BC920" w14:textId="77777777" w:rsidR="00632A77" w:rsidRDefault="00632A77" w:rsidP="00E30C1A">
      <w:pPr>
        <w:spacing w:after="0" w:line="240" w:lineRule="auto"/>
      </w:pPr>
      <w:r>
        <w:separator/>
      </w:r>
    </w:p>
  </w:endnote>
  <w:endnote w:type="continuationSeparator" w:id="0">
    <w:p w14:paraId="506D6AF9" w14:textId="77777777" w:rsidR="00632A77" w:rsidRDefault="00632A77"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dvGulliv-R">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98228"/>
      <w:docPartObj>
        <w:docPartGallery w:val="Page Numbers (Bottom of Page)"/>
        <w:docPartUnique/>
      </w:docPartObj>
    </w:sdtPr>
    <w:sdtEndPr>
      <w:rPr>
        <w:noProof/>
      </w:rPr>
    </w:sdtEndPr>
    <w:sdtContent>
      <w:p w14:paraId="4BB1B728" w14:textId="77777777" w:rsidR="00354775" w:rsidRDefault="0035477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BCC5D8F" w14:textId="77777777" w:rsidR="00354775" w:rsidRDefault="0035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061286"/>
      <w:docPartObj>
        <w:docPartGallery w:val="Page Numbers (Bottom of Page)"/>
        <w:docPartUnique/>
      </w:docPartObj>
    </w:sdtPr>
    <w:sdtEndPr>
      <w:rPr>
        <w:noProof/>
      </w:rPr>
    </w:sdtEndPr>
    <w:sdtContent>
      <w:p w14:paraId="4D3D13A3" w14:textId="77777777" w:rsidR="00A56DD1" w:rsidRDefault="00A56DD1">
        <w:pPr>
          <w:pStyle w:val="Footer"/>
          <w:jc w:val="right"/>
        </w:pPr>
        <w:r>
          <w:fldChar w:fldCharType="begin"/>
        </w:r>
        <w:r>
          <w:instrText xml:space="preserve"> PAGE   \* MERGEFORMAT </w:instrText>
        </w:r>
        <w:r>
          <w:fldChar w:fldCharType="separate"/>
        </w:r>
        <w:r w:rsidR="00541DD2">
          <w:rPr>
            <w:noProof/>
          </w:rPr>
          <w:t>1</w:t>
        </w:r>
        <w:r>
          <w:rPr>
            <w:noProof/>
          </w:rPr>
          <w:fldChar w:fldCharType="end"/>
        </w:r>
      </w:p>
    </w:sdtContent>
  </w:sdt>
  <w:p w14:paraId="3B272045" w14:textId="77777777" w:rsidR="00A56DD1" w:rsidRDefault="00A56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3F6B3" w14:textId="77777777" w:rsidR="00632A77" w:rsidRDefault="00632A77" w:rsidP="00E30C1A">
      <w:pPr>
        <w:spacing w:after="0" w:line="240" w:lineRule="auto"/>
      </w:pPr>
      <w:r>
        <w:separator/>
      </w:r>
    </w:p>
  </w:footnote>
  <w:footnote w:type="continuationSeparator" w:id="0">
    <w:p w14:paraId="17244973" w14:textId="77777777" w:rsidR="00632A77" w:rsidRDefault="00632A77"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B6E72" w14:textId="55246C72" w:rsidR="00B8702D" w:rsidRDefault="0019322D" w:rsidP="00B8702D">
    <w:pPr>
      <w:pStyle w:val="Header"/>
      <w:jc w:val="center"/>
    </w:pPr>
    <w:r w:rsidRPr="0019322D">
      <w:rPr>
        <w:rFonts w:asciiTheme="majorBidi" w:hAnsiTheme="majorBidi" w:cstheme="majorBidi"/>
        <w:sz w:val="18"/>
        <w:szCs w:val="18"/>
        <w:lang w:bidi="ar-IQ"/>
      </w:rPr>
      <w:t>Center of Artificial Intelligence</w:t>
    </w:r>
    <w:r w:rsidR="00B8702D">
      <w:rPr>
        <w:rFonts w:asciiTheme="majorBidi" w:hAnsiTheme="majorBidi" w:cstheme="majorBidi"/>
        <w:sz w:val="18"/>
        <w:szCs w:val="18"/>
        <w:lang w:bidi="ar-IQ"/>
      </w:rPr>
      <w:t>, Vol. XX, No. XX</w:t>
    </w:r>
    <w:r w:rsidR="00B8702D" w:rsidRPr="00737EE7">
      <w:rPr>
        <w:rFonts w:asciiTheme="majorBidi" w:hAnsiTheme="majorBidi" w:cstheme="majorBidi"/>
        <w:sz w:val="18"/>
        <w:szCs w:val="18"/>
        <w:lang w:bidi="ar-IQ"/>
      </w:rPr>
      <w:t xml:space="preserve">, </w:t>
    </w:r>
    <w:r w:rsidR="00B8702D">
      <w:rPr>
        <w:rFonts w:asciiTheme="majorBidi" w:hAnsiTheme="majorBidi" w:cstheme="majorBidi"/>
        <w:sz w:val="18"/>
        <w:szCs w:val="18"/>
        <w:lang w:bidi="ar-IQ"/>
      </w:rPr>
      <w:t>Month</w:t>
    </w:r>
    <w:r w:rsidR="00B8702D" w:rsidRPr="00737EE7">
      <w:rPr>
        <w:rFonts w:asciiTheme="majorBidi" w:hAnsiTheme="majorBidi" w:cstheme="majorBidi"/>
        <w:sz w:val="18"/>
        <w:szCs w:val="18"/>
        <w:lang w:bidi="ar-IQ"/>
      </w:rPr>
      <w:t xml:space="preserve"> </w:t>
    </w:r>
    <w:r w:rsidR="00B8702D">
      <w:rPr>
        <w:rFonts w:asciiTheme="majorBidi" w:hAnsiTheme="majorBidi" w:cstheme="majorBidi"/>
        <w:sz w:val="18"/>
        <w:szCs w:val="18"/>
        <w:lang w:bidi="ar-IQ"/>
      </w:rPr>
      <w:t>XX, 2025</w:t>
    </w:r>
    <w:r w:rsidR="00B8702D" w:rsidRPr="00737EE7">
      <w:rPr>
        <w:rFonts w:asciiTheme="majorBidi" w:hAnsiTheme="majorBidi" w:cstheme="majorBidi"/>
        <w:sz w:val="18"/>
        <w:szCs w:val="18"/>
        <w:lang w:bidi="ar-IQ"/>
      </w:rPr>
      <w:t xml:space="preserve">, Pages </w:t>
    </w:r>
    <w:r w:rsidR="00B8702D">
      <w:rPr>
        <w:rFonts w:asciiTheme="majorBidi" w:hAnsiTheme="majorBidi" w:cstheme="majorBidi"/>
        <w:sz w:val="18"/>
        <w:szCs w:val="18"/>
        <w:lang w:bidi="ar-IQ"/>
      </w:rPr>
      <w:t>XXXX</w:t>
    </w:r>
  </w:p>
  <w:p w14:paraId="14FD296F" w14:textId="77777777" w:rsidR="00E30C1A" w:rsidRPr="00B8702D" w:rsidRDefault="00E30C1A" w:rsidP="00B87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66BF" w14:textId="77777777" w:rsidR="00354775" w:rsidRDefault="00354775" w:rsidP="00354775">
    <w:pPr>
      <w:pStyle w:val="Header"/>
      <w:jc w:val="center"/>
      <w:rPr>
        <w:rFonts w:asciiTheme="majorBidi" w:hAnsiTheme="majorBidi" w:cstheme="majorBidi"/>
        <w:sz w:val="18"/>
        <w:szCs w:val="18"/>
        <w:lang w:bidi="ar-IQ"/>
      </w:rPr>
    </w:pPr>
  </w:p>
  <w:p w14:paraId="4E2A6FC6" w14:textId="6373EC04" w:rsidR="00F16802" w:rsidRDefault="0019322D" w:rsidP="00354775">
    <w:pPr>
      <w:pStyle w:val="Header"/>
      <w:jc w:val="center"/>
    </w:pPr>
    <w:r w:rsidRPr="0019322D">
      <w:rPr>
        <w:rFonts w:asciiTheme="majorBidi" w:hAnsiTheme="majorBidi" w:cstheme="majorBidi"/>
        <w:sz w:val="18"/>
        <w:szCs w:val="18"/>
        <w:lang w:bidi="ar-IQ"/>
      </w:rPr>
      <w:t>Center of Artificial Intelligence</w:t>
    </w:r>
    <w:r w:rsidR="00354775">
      <w:rPr>
        <w:rFonts w:asciiTheme="majorBidi" w:hAnsiTheme="majorBidi" w:cstheme="majorBidi"/>
        <w:sz w:val="18"/>
        <w:szCs w:val="18"/>
        <w:lang w:bidi="ar-IQ"/>
      </w:rPr>
      <w:t>, Vol. XX, No. XX</w:t>
    </w:r>
    <w:r w:rsidR="00354775" w:rsidRPr="00737EE7">
      <w:rPr>
        <w:rFonts w:asciiTheme="majorBidi" w:hAnsiTheme="majorBidi" w:cstheme="majorBidi"/>
        <w:sz w:val="18"/>
        <w:szCs w:val="18"/>
        <w:lang w:bidi="ar-IQ"/>
      </w:rPr>
      <w:t xml:space="preserve">, </w:t>
    </w:r>
    <w:r w:rsidR="00354775">
      <w:rPr>
        <w:rFonts w:asciiTheme="majorBidi" w:hAnsiTheme="majorBidi" w:cstheme="majorBidi"/>
        <w:sz w:val="18"/>
        <w:szCs w:val="18"/>
        <w:lang w:bidi="ar-IQ"/>
      </w:rPr>
      <w:t>Month</w:t>
    </w:r>
    <w:r w:rsidR="00354775" w:rsidRPr="00737EE7">
      <w:rPr>
        <w:rFonts w:asciiTheme="majorBidi" w:hAnsiTheme="majorBidi" w:cstheme="majorBidi"/>
        <w:sz w:val="18"/>
        <w:szCs w:val="18"/>
        <w:lang w:bidi="ar-IQ"/>
      </w:rPr>
      <w:t xml:space="preserve"> </w:t>
    </w:r>
    <w:r w:rsidR="00354775">
      <w:rPr>
        <w:rFonts w:asciiTheme="majorBidi" w:hAnsiTheme="majorBidi" w:cstheme="majorBidi"/>
        <w:sz w:val="18"/>
        <w:szCs w:val="18"/>
        <w:lang w:bidi="ar-IQ"/>
      </w:rPr>
      <w:t>XX, 202</w:t>
    </w:r>
    <w:r w:rsidR="00B8702D">
      <w:rPr>
        <w:rFonts w:asciiTheme="majorBidi" w:hAnsiTheme="majorBidi" w:cstheme="majorBidi"/>
        <w:sz w:val="18"/>
        <w:szCs w:val="18"/>
        <w:lang w:bidi="ar-IQ"/>
      </w:rPr>
      <w:t>5</w:t>
    </w:r>
    <w:r w:rsidR="00354775" w:rsidRPr="00737EE7">
      <w:rPr>
        <w:rFonts w:asciiTheme="majorBidi" w:hAnsiTheme="majorBidi" w:cstheme="majorBidi"/>
        <w:sz w:val="18"/>
        <w:szCs w:val="18"/>
        <w:lang w:bidi="ar-IQ"/>
      </w:rPr>
      <w:t xml:space="preserve">, Pages </w:t>
    </w:r>
    <w:r w:rsidR="00354775">
      <w:rPr>
        <w:rFonts w:asciiTheme="majorBidi" w:hAnsiTheme="majorBidi" w:cstheme="majorBidi"/>
        <w:sz w:val="18"/>
        <w:szCs w:val="18"/>
        <w:lang w:bidi="ar-IQ"/>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F3D97"/>
    <w:multiLevelType w:val="hybridMultilevel"/>
    <w:tmpl w:val="57EC4B6A"/>
    <w:lvl w:ilvl="0" w:tplc="728AA99C">
      <w:start w:val="1"/>
      <w:numFmt w:val="decimal"/>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MzIzMDSxNLA0MjVV0lEKTi0uzszPAykwqgUA1YInDCwAAAA="/>
  </w:docVars>
  <w:rsids>
    <w:rsidRoot w:val="00053D51"/>
    <w:rsid w:val="00053D51"/>
    <w:rsid w:val="000622E5"/>
    <w:rsid w:val="00086EEC"/>
    <w:rsid w:val="00094934"/>
    <w:rsid w:val="000B3B00"/>
    <w:rsid w:val="001671FC"/>
    <w:rsid w:val="0019322D"/>
    <w:rsid w:val="001C6CF6"/>
    <w:rsid w:val="001F0992"/>
    <w:rsid w:val="00207E81"/>
    <w:rsid w:val="00256583"/>
    <w:rsid w:val="002E22B2"/>
    <w:rsid w:val="00316C73"/>
    <w:rsid w:val="00345763"/>
    <w:rsid w:val="00354775"/>
    <w:rsid w:val="00355FCB"/>
    <w:rsid w:val="00382E81"/>
    <w:rsid w:val="003B50E3"/>
    <w:rsid w:val="003D1472"/>
    <w:rsid w:val="004B5738"/>
    <w:rsid w:val="00541DD2"/>
    <w:rsid w:val="00632A77"/>
    <w:rsid w:val="00634FDE"/>
    <w:rsid w:val="00932160"/>
    <w:rsid w:val="009358D9"/>
    <w:rsid w:val="009359F7"/>
    <w:rsid w:val="00A112E0"/>
    <w:rsid w:val="00A56DD1"/>
    <w:rsid w:val="00A618C7"/>
    <w:rsid w:val="00AA6B61"/>
    <w:rsid w:val="00B45BD3"/>
    <w:rsid w:val="00B8702D"/>
    <w:rsid w:val="00BB5E22"/>
    <w:rsid w:val="00BC4ADF"/>
    <w:rsid w:val="00BF75AD"/>
    <w:rsid w:val="00C339E2"/>
    <w:rsid w:val="00C4233D"/>
    <w:rsid w:val="00C66C3E"/>
    <w:rsid w:val="00CA349E"/>
    <w:rsid w:val="00CB17EB"/>
    <w:rsid w:val="00D3232F"/>
    <w:rsid w:val="00DA3C64"/>
    <w:rsid w:val="00DC0E09"/>
    <w:rsid w:val="00DD4C4B"/>
    <w:rsid w:val="00DD78C5"/>
    <w:rsid w:val="00E30C1A"/>
    <w:rsid w:val="00E47EAA"/>
    <w:rsid w:val="00EA1F91"/>
    <w:rsid w:val="00F16802"/>
    <w:rsid w:val="00F8078E"/>
    <w:rsid w:val="00FF5937"/>
    <w:rsid w:val="00FF5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45CF5"/>
  <w15:chartTrackingRefBased/>
  <w15:docId w15:val="{68824E3D-5105-4953-BADA-FD3C4DAA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4FDE"/>
    <w:rPr>
      <w:color w:val="0000FF"/>
      <w:u w:val="single"/>
    </w:rPr>
  </w:style>
  <w:style w:type="paragraph" w:customStyle="1" w:styleId="IJOPCMBody">
    <w:name w:val="IJOPCM Body"/>
    <w:basedOn w:val="Normal"/>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DefaultParagraphFont"/>
    <w:rsid w:val="00DD78C5"/>
  </w:style>
  <w:style w:type="paragraph" w:styleId="ListParagraph">
    <w:name w:val="List Paragraph"/>
    <w:basedOn w:val="Normal"/>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Normal"/>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styleId="PlainTable4">
    <w:name w:val="Plain Table 4"/>
    <w:basedOn w:val="TableNormal"/>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30C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0C1A"/>
  </w:style>
  <w:style w:type="paragraph" w:styleId="Footer">
    <w:name w:val="footer"/>
    <w:basedOn w:val="Normal"/>
    <w:link w:val="FooterChar"/>
    <w:uiPriority w:val="99"/>
    <w:unhideWhenUsed/>
    <w:rsid w:val="00E30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0C1A"/>
  </w:style>
  <w:style w:type="table" w:styleId="ListTable1Light">
    <w:name w:val="List Table 1 Light"/>
    <w:basedOn w:val="TableNormal"/>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9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IQ"/>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4CF-4D01-873F-DCF0F45999A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4CF-4D01-873F-DCF0F45999A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A4CF-4D01-873F-DCF0F45999A8}"/>
            </c:ext>
          </c:extLst>
        </c:ser>
        <c:dLbls>
          <c:showLegendKey val="0"/>
          <c:showVal val="0"/>
          <c:showCatName val="0"/>
          <c:showSerName val="0"/>
          <c:showPercent val="0"/>
          <c:showBubbleSize val="0"/>
        </c:dLbls>
        <c:gapWidth val="219"/>
        <c:overlap val="-27"/>
        <c:axId val="1047002655"/>
        <c:axId val="1053614271"/>
      </c:barChart>
      <c:catAx>
        <c:axId val="1047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53614271"/>
        <c:crosses val="autoZero"/>
        <c:auto val="1"/>
        <c:lblAlgn val="ctr"/>
        <c:lblOffset val="100"/>
        <c:noMultiLvlLbl val="0"/>
      </c:catAx>
      <c:valAx>
        <c:axId val="105361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47002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4894</Characters>
  <Application>Microsoft Office Word</Application>
  <DocSecurity>0</DocSecurity>
  <Lines>40</Lines>
  <Paragraphs>11</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7</vt:i4>
      </vt:variant>
    </vt:vector>
  </HeadingPairs>
  <TitlesOfParts>
    <vt:vector size="9" baseType="lpstr">
      <vt:lpstr/>
      <vt:lpstr/>
      <vt:lpstr>Page layout</vt:lpstr>
      <vt:lpstr>    2.1. The paper should have the following structure</vt:lpstr>
      <vt:lpstr>Page style</vt:lpstr>
      <vt:lpstr>    3.1. Text font of entire document</vt:lpstr>
      <vt:lpstr>    3.2. Title and author details</vt:lpstr>
      <vt:lpstr>    3.3. Figures and tables</vt:lpstr>
      <vt:lpstr>    3.4. Equations</vt:lpstr>
    </vt:vector>
  </TitlesOfParts>
  <Company>Al-Qaisar Technologies</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hussam merdas</cp:lastModifiedBy>
  <cp:revision>2</cp:revision>
  <dcterms:created xsi:type="dcterms:W3CDTF">2025-08-13T13:19:00Z</dcterms:created>
  <dcterms:modified xsi:type="dcterms:W3CDTF">2025-08-13T13:19:00Z</dcterms:modified>
</cp:coreProperties>
</file>